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澳门直通车+新濠影汇自助午餐行程单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MK1778238173kx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澳门五星级酒店自助午餐及广州当天往返珠海拱北口岸直通车，感受澳门五星级酒店香味俱全的环球海鲜、地道佳肴、精致甜品，每天在此展现星级魅力，为您呈献华美丰盛的自助餐体验。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澳门新濠影汇星汇自助餐直通车自由行
                <w:br/>
                餐厅地址：新濠影汇东翼二楼2113号
                <w:br/>
                广州到拱北口岸上车点
                <w:br/>
                1、07:00公园前地铁J出口处集中(07:05开车)2、07:10中山一路杨箕地铁E1出口集中(07:15开车)3、07:25海珠区工业大道北与金沙路交界“肯德基”门口集中(07:30开车)4、07:35花地大道中花地湾地铁C出口(07:40开车)
                <w:br/>
                回程:晚上19:00于珠海拱北口岸入境大厅门口附近集中(19:30开车)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午餐：澳门新濠影汇星汇自助餐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新濠影汇星汇自助自助午餐，广州往返珠海拱北口岸直通车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港澳通行证及澳门签注，意外险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该产品只接受双数购买，一经预订不退不改。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不接受75岁以上老人报名，不接受孕妇报名。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2026-06-19T05:52:06+08:00</dcterms:created>
  <dcterms:modified xsi:type="dcterms:W3CDTF">2026-06-19T05:52:06+08:00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