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【美加联游】CX美加墨三国全景丨尼亚加拉大瀑布丨枫叶大道丨黄石国家公园19天追枫之旅行程单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FHXY-US1778559455HS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
                <w:br/>
                【5大美加追枫点】
                <w:br/>
                · 波士顿学府追枫
                <w:br/>
                · 延绵800公里壮美枫叶大道
                <w:br/>
                · 秋日金色千岛湖
                <w:br/>
                · 尼亚加拉大瀑布秋色
                <w:br/>
                · 加国世界遗产古城秋韵
                <w:br/>
                <w:br/>
                【3大金秋游船】
                <w:br/>
                · 泛舟唯美千岛湖
                <w:br/>
                · 船游近观尼亚加拉大瀑布
                <w:br/>
                · 自由女神游船
                <w:br/>
                <w:br/>
                【6大地质奇观与秘境】
                <w:br/>
                · 黄石国家公园地热奇景
                <w:br/>
                · 大提顿国家公园雪峰湖泊
                <w:br/>
                · 科罗拉多大峡谷国家公园
                <w:br/>
                · 马蹄湾红岩奇景
                <w:br/>
                · 羚羊彩穴印第安秘境
                <w:br/>
                · 太平洋加州1号海滨公路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今天于深圳指定集合点集中，由专业领队带领贵宾前往香港国际机场，乘机飞往美国历史文化发源地波士顿。抵达后入住酒店休息，倒时差。
                <w:br/>
                交通：参考航班：CX812  HKGBOS  1910 2305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早餐后，开展新一天的旅程。
                <w:br/>
                【踏上自由之路，穿越历史时光隧道】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晚餐：龙虾特色餐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波士顿-魁北克城
                <w:br/>
                早餐后，开展新一天的旅程。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魁北克城-蒙特利尔-渥太华
                <w:br/>
                早餐后，开展新一天的旅程。
                <w:br/>
                【北美小巴黎——蒙特利尔】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随后前往渥太华地区，入住酒店休息。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渥太华-千岛湖风景区-金斯顿-多伦多
                <w:br/>
                早餐后，开展新一天的旅程。
                <w:br/>
                “枫叶大道”（途经）（Maple Road）绵亘安大略、魁北克两省，由40、417和407号公路串连而成，总长达800公里，沿途穿越峡谷、河流、山峦和湖泊，红枫处处，景致非凡，每到9月中下旬-10月,整个区域都被枫叶和变叶木染成一片绚丽的红色,色彩绚烂得惊心动魄。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随后前往多伦多，入住酒店后休息，结束当天行程。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多伦多-尼亚加拉大瀑布-水牛城✈️纽约
                <w:br/>
                早餐后，开展新一天的旅程。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【自然奇观探索——探访世界七大奇景尼亚加拉大瀑布】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傍晚乘坐飞机，前往纽约，抵达后入住新泽西酒店休息，结束当天行程。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新泽西-纽约-新泽西
                <w:br/>
                早餐后，开展新一天的旅程。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早餐后，开展新一天的旅程。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克逊起草的《独立宣言》，宣布北美殖民地脱离英国，建立“自由独立的合众国”。独立宫是美国独立的象征。
                <w:br/>
                【自由钟】自由钟在美国历史占有非常重要的地位使用于：美国第一次宣读独立宣言。它象征自由与独立。
                <w:br/>
                  【雷丁市场】在这里可以品尝到地道的费城美食。芝士牛排Cheese Steak就是费城美食的代名词。看厨师烹饪Cheese Steak，就像一场热火朝天的秀。
                <w:br/>
                【邂逅美国首都——华盛顿】
                <w:br/>
                “外交官餐桌计划”，中午探访华盛顿的“议员餐厅”——皇朝饭店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林肯纪念堂】在希腊神殿式白色建筑风格的纪念堂南侧房间内，还雕刻着盖兹堡著名的演说的名句"为民所有、所民所治、为民所享"，前方为仿照印度泰姬玛哈陵所建造，长达690公尺的映像池，附近则是圆顶希腊式的。
                <w:br/>
                【杰佛逊纪念堂】（约30分钟）坐落于美国华盛顿，是为纪念美国第三任总统托马斯·杰斐逊而建的纪念堂，1938年在罗斯福主持下开工，至1943年落成。其是一座白色大理石圆顶建筑。
                <w:br/>
                【韩战、越战纪念碑】韩战退伍军人和越战退伍军人纪念碑。
                <w:br/>
                【国会山庄】（外观约20分钟）国会山庄外墙全部使用白色大理石，通体洁白，给人们一 种神圣、纯洁的感受，美国人把它当作是民有、民治、民享政权的象征。
                <w:br/>
                （韩战、越战纪念碑与国会山庄总共参观时间约30分钟）
                <w:br/>
                交通：空调旅游车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华盛顿✈️盐湖城-摩门教会会议中心-盐湖城议会大厦-大盐湖-黄石森林保护区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【世界第一间肯德基】全世界第一家Kentucky Fried Chicken居然不在肯塔基州，而在犹他州盐湖城。1952年，盐湖城这家肯德基餐厅被授权经营，这也是世界上餐饮加盟特许经营的开始。
                <w:br/>
                （摩门教会会议中心+盐湖城议会大厦参观共约30分钟）
                <w:br/>
                【大盐湖】（约20分钟）大盐湖（Great Salt Lake）位于犹他州西北部，北美洲最大的内陆盐湖，西半球最大咸水湖。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黄石景点：【大棱镜泉】、【老忠实泉】、【黄石湖】、【西拇指】、【艺术家点】、【黄石瀑布】、【颜料锅喷泉】、【艺术家点】、【海登山谷】等。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早餐后，开展新一天的旅程。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盐湖城周边地区-羚羊彩穴-马蹄湾-鲍威尔湖-佩吉周边小镇
                <w:br/>
                早餐后，开展新一天的旅程。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晚餐：特色西部牛排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周边小镇-科罗拉多大峡谷（南峡）-塞利格曼-66号公路-拉斯维加斯
                <w:br/>
                早餐后，开展新一天的旅程。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拉斯维加斯周边地区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拉斯维加斯-Barstow Outlets-洛杉矶-星光大道-杜比剧院-中国大剧院
                <w:br/>
                早餐后，开展新一天的旅程。
                <w:br/>
                  当天乘车前往洛杉矶。途经巴斯通奥特莱斯（Outlets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佛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晚餐：in&amp;out明星汉堡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游毕，送往洛杉矶地区酒店休息，结束当天行程。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早餐后，开展新一天的旅程。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加州小镇-加州1号海滨公路-17英里-卡梅尔小镇-旧金山-金门大桥-艺术宫-九曲花街-渔人码头 旧金山
                <w:br/>
                早餐后，开展新一天的旅程。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【17英里风景区】（约20分钟）沿着太平洋海岸，绕行蒙特利半岛，见大海在峭壁之下，孤松在永不消散云雾之上，山光水色恰似泼墨山水，有种如梦似幻的迷蒙美感。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随后，返回酒店，结束行程
                <w:br/>
                交通：空调旅游车
                <w:br/>
              </w:t>
            </w:r>
          </w:p>
        </w:tc>
        <w:tc>
          <w:tcPr/>
          <w:p>
            <w:pPr>
              <w:pStyle w:val="indent"/>
            </w:pPr>
            <w:r>
              <w:rPr>
                <w:rFonts w:ascii="宋体" w:hAnsi="宋体" w:eastAsia="宋体" w:cs="宋体"/>
                <w:color w:val="000000"/>
                <w:sz w:val="20"/>
                <w:szCs w:val="20"/>
              </w:rPr>
              <w:t xml:space="preserve">早餐：√     午餐：渔人码头螃蟹餐     晚餐：√   </w:t>
            </w:r>
          </w:p>
        </w:tc>
        <w:tc>
          <w:tcPr/>
          <w:p>
            <w:pPr>
              <w:pStyle w:val="indent"/>
            </w:pPr>
            <w:r>
              <w:rPr>
                <w:rFonts w:ascii="宋体" w:hAnsi="宋体" w:eastAsia="宋体" w:cs="宋体"/>
                <w:color w:val="000000"/>
                <w:sz w:val="20"/>
                <w:szCs w:val="20"/>
              </w:rPr>
              <w:t xml:space="preserve">旧金山周边地区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旧金山✈️香港
                <w:br/>
                乘机飞返香港，跨越国际日期变更线，时间自动增加一天。
                <w:br/>
                交通：参考航班：CX879  03OCT  SFOHKG  1300 1855+1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香港-深圳
                <w:br/>
                到达香港国际机场后返回深圳散团，结束行程，自行返回温馨的家。
                <w:br/>
                （温馨提示：.联运出发日期、时间及航班以航空公司最终确定为准！）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行程所列酒店住宿，连锁品牌酒店
                <w:br/>
                （2人1间，具有独立卫生间，空调）；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行程所列餐费（转候机及自由活动期间除外），酒店内及酒店外早餐相结合，正餐以中式围餐或中式自助餐为主，不含酒水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行程所列景点第一门票（注：千岛湖游船，尼亚加拉瀑布游船，乘船游览自由女神（不上岛），科罗拉多大峡谷（南峡）；羚羊彩穴，黄石国家公园；大提顿国家公园）；
                <w:br/>
                6	专业领队服务（含司导服务费）；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本次行程美国和加拿大签证费用；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8	在机场内转机、候机及在飞机上时间及自由活动期间用餐由客人自理。(在美国内陆的航班不提供免费的飞机餐)；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2026-07-19T12:24:01+08:00</dcterms:created>
  <dcterms:modified xsi:type="dcterms:W3CDTF">2026-07-19T12:24:01+08:00</dcterms:modified>
</cp:coreProperties>
</file>

<file path=docProps/custom.xml><?xml version="1.0" encoding="utf-8"?>
<Properties xmlns="http://schemas.openxmlformats.org/officeDocument/2006/custom-properties" xmlns:vt="http://schemas.openxmlformats.org/officeDocument/2006/docPropsVTypes"/>
</file>