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真美（越南）-广州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AD20261128HUA54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  离港时间：18:00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备注：2月2日离港时间：17:00（具体以出团通知书为准）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真美（越南) 靠港时间：08:00 离港时间：20:00
                <w:br/>
                真美港，位于越南，是一个充满魅力的海滨城市。作为越南北部的重要港口，真美港不仅拥有丰富的自然资源，还蕴含着深厚的历史文化底蕴。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广州南沙国际邮轮 --离船  靠港时间：06:00
                <w:br/>
                邮轮计划将于今天回到码头，贵宾按照邮轮公司安排依次下船，告别陪伴您全程的船员，带上一路上的丰厚收获和甜蜜记忆。办理离船手续。结束美妙的游轮海上旅程。邮轮靠岸后请勿着急，仔细阅读游轮活动日程表上所安排的时间内容，依照指示下船，爱达邮轮期待与您再次相遇。
                <w:br/>
                <w:br/>
                备注：2月2日靠港时间：10:00（具体以出团通知书为准）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1、邮轮所选客房4晚船票费用；
                <w:br/>
                2、用餐：指定免费餐厅用餐；
                <w:br/>
                3、娱乐：互动派对、剧院表演、船上指定免费设施；
                <w:br/>
                4、港务税费950元/人。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2026-10-23T00:53:37+08:00</dcterms:created>
  <dcterms:modified xsi:type="dcterms:W3CDTF">2026-10-23T00:53:37+08:00</dcterms:modified>
</cp:coreProperties>
</file>

<file path=docProps/custom.xml><?xml version="1.0" encoding="utf-8"?>
<Properties xmlns="http://schemas.openxmlformats.org/officeDocument/2006/custom-properties" xmlns:vt="http://schemas.openxmlformats.org/officeDocument/2006/docPropsVTypes"/>
</file>