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【首尔秋拾光】韩国首尔5天|和谈林|南怡岛|景福宫|南山首尔塔|明洞步行街|周边网评四钻酒店（深圳往返）行程单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SZ（QSG）KR5-SJTKR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去程：深圳-仁川 CZ3089   08:15 -12:35
                <w:br/>
                返程：仁川-深圳 CZ3090   13:45 -17:20
                <w:br/>
                （航班仅供参考，实际以出票为准）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☆深圳直飞韩国・双飞五天浪漫游
                <w:br/>
                ☆沉醉枫叶之约：南怡岛、和谈林，在韩国最美的赏枫季，踏入层林尽染的世界。
                <w:br/>
                ☆打卡韩式景点经典：景福宫、青瓦台（外观）、南山公园+N首尔塔（不登塔）
                <w:br/>
                ☆打卡韩式同款浪漫：《鬼怪》取景地德寿宫石墙路，秒变剧中人
                <w:br/>
                ☆品味韩式美食：韩式烤肉、人参炖鸡、韩式嫩豆腐汤将正宗韩式美味一网打尽
                <w:br/>
                ☆尽享品质住宿：全程入住网评四钻酒店，享受舒适休憩空间
                <w:br/>
                ☆打卡潮流地标：明洞步行街 全方位感受韩国的时尚与活力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【深圳-首尔】抵达后接机送往酒店
                <w:br/>
                请于指定时间自行前往深圳机场大厅集中（具体集中时间以短讯通知为准，请务必准时），领队协助办理登机手续后，乘坐国际航班飞往韩国首尔，开启首尔秋拾光之旅。
                <w:br/>
                抵达后由韩国导游接机，后入住酒店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【首尔】景福宫（枫叶）-德寿宫石墙路（枫叶）-青瓦台外观-南山公园+N首尔塔（不登塔）-韩国文化体验馆+紫菜博物馆+试穿韩服-广藏市场
                <w:br/>
                早餐后
                <w:br/>
                前往【景福宫】（游览时间约60min）首尔最具代表性的宫殿，也是朝鲜王朝的正宫，始建于1395年，由太祖李成桂修建。这里不仅是王室的政治中心，也是感受韩国历史与美景的最佳地点。秋季，古老的宫殿在秋季的映衬下更加庄重静谧，金黄的银杏与红亮的枫叶交相辉映，构成了一幅动人心韵的画卷。
                <w:br/>
                前往【德寿宫石墙路】（游览时间约40min）还记得鬼怪第一次透过墙看到地狱使者的石墙吗？就在德寿宫。德寿宫的西北角就是反光镜所在位置，而反光镜南边就是鬼怪走来的那条路。在这里打卡，仿佛能感受到剧中神秘又奇妙的氛围。
                <w:br/>
                前往【青瓦台外观】（游览时间约20min）青瓦台，曾是韩国的总统府。2022年韩国总统府迁往国防部大楼后，这里成了首尔必游的旅游景点。
                <w:br/>
                前往【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前往【韩国文化体验馆+紫菜博物馆+试穿韩服】（游览时间约60分钟）
                <w:br/>
                前往【广藏市场】（游览时间约90分钟）首尔传统市场，打卡当地人间烟火，品尝地道美食，有首尔百年美食江湖之称。
                <w:br/>
                后入住酒店
                <w:br/>
                景点：景福宫（枫叶）-德寿宫石墙路（枫叶）-青瓦台外观-南山公园+N首尔塔（不登塔）-韩国文化体验馆+紫菜博物馆+试穿韩服-广藏市场
                <w:br/>
              </w:t>
            </w:r>
          </w:p>
        </w:tc>
        <w:tc>
          <w:tcPr/>
          <w:p>
            <w:pPr>
              <w:pStyle w:val="indent"/>
            </w:pPr>
            <w:r>
              <w:rPr>
                <w:rFonts w:ascii="宋体" w:hAnsi="宋体" w:eastAsia="宋体" w:cs="宋体"/>
                <w:color w:val="000000"/>
                <w:sz w:val="20"/>
                <w:szCs w:val="20"/>
              </w:rPr>
              <w:t xml:space="preserve">早餐：包含     午餐：韩式烤肉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【首尔】韩国人参专卖店-护肝宝专卖店-国际免税店-和谈林
                <w:br/>
                早餐后
                <w:br/>
                参观【韩国人参专卖店】（游览时间约90min）
                <w:br/>
                参观【护肝寳专卖店】（游览时间约90min）
                <w:br/>
                参观【国际免税店】（游览时间约90min）
                <w:br/>
                前往【和谈林】（游览时间约120min）韩国近郊顶级赏枫秘境，漫山枫叶层林尽染，红橙金黄交织成梦幻画卷。漫步幽静林径，拥抱京畿道绝美秋日风光， 山谷间处处是治愈美景。登上观景台远眺整片枫海，在玻璃吊桥定格秋日氛围感大片，沉浸式邂逅和谈林独有的秋日浪漫。
                <w:br/>
                后入住酒店
                <w:br/>
                注1旺季和谈林门票预约紧张，部分日期要到当游览当天才知道有无余票，如无票则更改为游览首尔大公园。
                <w:br/>
                景点：国际免税店-和谈林
                <w:br/>
                购物点：韩国人参专卖店、护肝宝专卖店
                <w:br/>
                自费项：自费推荐【三八线】/【涂鸦秀】，自愿自费。
                <w:br/>
              </w:t>
            </w:r>
          </w:p>
        </w:tc>
        <w:tc>
          <w:tcPr/>
          <w:p>
            <w:pPr>
              <w:pStyle w:val="indent"/>
            </w:pPr>
            <w:r>
              <w:rPr>
                <w:rFonts w:ascii="宋体" w:hAnsi="宋体" w:eastAsia="宋体" w:cs="宋体"/>
                <w:color w:val="000000"/>
                <w:sz w:val="20"/>
                <w:szCs w:val="20"/>
              </w:rPr>
              <w:t xml:space="preserve">早餐：包含     午餐：人参鸡汤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【首尔】精品化妆品店-南怡岛-明洞步行街
                <w:br/>
                参观【精品化妆品店】（游览时间约90min）
                <w:br/>
                参观【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前往【明洞步行街】（游览时间约90min）是韩国首尔中区的一个购物街区，是韩国的代表性时尚购物场所。深度感受韩剧的热闹与烟火气！！
                <w:br/>
                后入住酒店
                <w:br/>
                景点：南怡岛-明洞步行街
                <w:br/>
                购物点：精品化妆品店
                <w:br/>
                自费项：自费推荐【韩式自助烤肉】，自愿自费。
                <w:br/>
              </w:t>
            </w:r>
          </w:p>
        </w:tc>
        <w:tc>
          <w:tcPr/>
          <w:p>
            <w:pPr>
              <w:pStyle w:val="indent"/>
            </w:pPr>
            <w:r>
              <w:rPr>
                <w:rFonts w:ascii="宋体" w:hAnsi="宋体" w:eastAsia="宋体" w:cs="宋体"/>
                <w:color w:val="000000"/>
                <w:sz w:val="20"/>
                <w:szCs w:val="20"/>
              </w:rPr>
              <w:t xml:space="preserve">早餐：包含     午餐：韩式嫩豆腐汤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【首尔-深圳】根据航班时间送机/如航班时间为晚班机 安排仁川中华街-松月洞童话村-INSPIRE极光道-送机
                <w:br/>
                如航班时间为早/午班机（14：50-18：00/16：15-19：30/13：55-17：20/08：50-11：30）
                <w:br/>
                早餐后，前往仁川机场乘机返回深圳机场，散团结束首尔秋拾光之旅。
                <w:br/>
                <w:br/>
                如航班时间为晚班机（21:00-00:05+1）
                <w:br/>
                早餐后，前往【仁川中华街】（游览时间约60min）唐人街不仅是华侨的聚居地，更是中华文化在异国他乡的缩影。
                <w:br/>
                前往【松月洞童话村】（游览时间约60min）一脚迈进童话名著里。村里的墙壁被斑斓的卡通壁画覆盖，每一幅都充满童趣 ，处处洋溢着梦幻的气息，随手一拍就是氛围感大片。
                <w:br/>
                参观【inspire 度假村灯光秀】（游览时间约60min）感受抬头即震撼！INSPIRE度假城「天空巨幕」把银河、深海、奇幻森林搬到了天花板！有150米长的沉浸式娱乐街区极光道，从早上8点半到凌晨0点，都有不间断的主题表演，真的是视觉与听觉的双重震撼体验！
                <w:br/>
                前往仁川机场乘机返回深圳机场，散团结束首尔秋拾光之旅。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景点：如航班时间为晚班机 安排仁川中华街-松月洞童话村-INSPIRE极光道
                <w:br/>
              </w:t>
            </w:r>
          </w:p>
        </w:tc>
        <w:tc>
          <w:tcPr/>
          <w:p>
            <w:pPr>
              <w:pStyle w:val="indent"/>
            </w:pPr>
            <w:r>
              <w:rPr>
                <w:rFonts w:ascii="宋体" w:hAnsi="宋体" w:eastAsia="宋体" w:cs="宋体"/>
                <w:color w:val="000000"/>
                <w:sz w:val="20"/>
                <w:szCs w:val="20"/>
              </w:rPr>
              <w:t xml:space="preserve">早餐：包含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往返机票，现时机税及燃油附加费；韩国团队签证费用；
                <w:br/>
                住宿全程韩国周边四钻酒店 (以两人一房为标准，客人与领队是一个团队的整体，如出现单房差要补，根据旅游法规领队有权对房间安排做出适当调整，请谅解与遵从。)
                <w:br/>
                行程表所列的团队餐费（不含酒水）；（含早（根据情况安排酒店早或外用早）、正餐餐标韩元10000/人） 
                <w:br/>
                行程表内所列的景点入场费及全程旅游观光巴士(根据团队人数安排 9-45 座空调旅游车，保证每人 1 正座)
                <w:br/>
                中文领队及中文地接导游服务
                <w:br/>
                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韩国化妆品与护肤品是萃取天然原料制成，送礼自用两相宜，并体验时下至流行的护肤和皮肤保养方式，女士还可学习到护肤彩妆等美容知识。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购物场所说明</w:t>
            </w:r>
          </w:p>
        </w:tc>
        <w:tc>
          <w:tcPr/>
          <w:p>
            <w:pPr>
              <w:pStyle w:val="indent"/>
            </w:pPr>
            <w:r>
              <w:rPr>
                <w:rFonts w:ascii="宋体" w:hAnsi="宋体" w:eastAsia="宋体" w:cs="宋体"/>
                <w:color w:val="000000"/>
                <w:sz w:val="20"/>
                <w:szCs w:val="20"/>
              </w:rPr>
              <w:t xml:space="preserve">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韩式自助烤肉</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
                <w:br/>
                在自由活动时间安排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涂鸦秀</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
                <w:br/>
                在自由活动时间安排
              </w:t>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三八线</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
                <w:br/>
                在自由活动时间安排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自费项目说明</w:t>
            </w:r>
          </w:p>
        </w:tc>
        <w:tc>
          <w:tcPr/>
          <w:p>
            <w:pPr>
              <w:pStyle w:val="indent"/>
            </w:pPr>
            <w:r>
              <w:rPr>
                <w:rFonts w:ascii="宋体" w:hAnsi="宋体" w:eastAsia="宋体" w:cs="宋体"/>
                <w:color w:val="000000"/>
                <w:sz w:val="20"/>
                <w:szCs w:val="20"/>
              </w:rPr>
              <w:t xml:space="preserve">
                1、自费活动，自愿自费原则，绝无强迫。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12周岁-24周岁规定必须占床在成人价格上加1280元/人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65岁（含）起需加收500元/位</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非中国大陆护照需加收500元/位票差</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参考酒店（携程四钻）：
                <w:br/>
                首尔周边网评四钻酒店：卡卡奥酒店Sorae TouristHotel CACAO、永宗仁川机场酒店(Incheon the Hotel Yeongjong)、仁川黄金海岸酒店(Gold Coast Hotel Incheon)、等或同级别酒店；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A）正常收客年龄：25-65周岁；报价仅适用持中国护照。港澳台人士或外国护照人士需请详询护照类别是否可接待参团,出入境国相关签证自理。整团其他护照价格另询。
                <w:br/>
                B）2-12岁以内（不含12岁）小童不占床，大小同价；此收费提供机位、车位、正餐及景点首道门票半票（若超高请自行补足门票差价）。如需占床，请补单房差；
                <w:br/>
                C）12周岁-24周岁规定必须占床在成人价格上加1280元/人；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F）65岁（含）起需加收500元/位，70岁（含）以上的长者及孕妇恕不接待，敬请谅解！
                <w:br/>
                G）非中国大陆护照需加收500元/位票差；另请详询护照类别是否可接待参团,整团其他护照价格另询。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2026-10-23T01:22:36+08:00</dcterms:created>
  <dcterms:modified xsi:type="dcterms:W3CDTF">2026-10-23T01:22:36+08:00</dcterms:modified>
</cp:coreProperties>
</file>

<file path=docProps/custom.xml><?xml version="1.0" encoding="utf-8"?>
<Properties xmlns="http://schemas.openxmlformats.org/officeDocument/2006/custom-properties" xmlns:vt="http://schemas.openxmlformats.org/officeDocument/2006/docPropsVTypes"/>
</file>