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臻享四国】奥地利+捷克+匈牙利+斯洛伐克12天（海航深圳起止）|全程豪华酒店|3首都连住|安排3首都自由活动时间|全程含餐6菜1汤升级3特色餐|维也纳咖啡下午茶|美泉宫|多瑙河游船|金色大厅|布拉格城堡|渔人堡|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【价格透明】臻玩0购物0自费，推一罚十
                <w:br/>
                【无忧出行】全程含餐3大特色餐，行程轻松舒适
                <w:br/>
                【安全旅途】日均车程不超300KM，拒绝高风险，控制行车时长
                <w:br/>
                【无忧退团】凭医院证明，只收签证费
                <w:br/>
                【拒签无损】提供真实材料送团签，拒签全退
                <w:br/>
                【出行关怀】特别赠送2人共享WiFi，无忧上网
                <w:br/>
                【金牌导游】10 年以上导师级导游带队
                <w:br/>
                <w:br/>
                <w:br/>
                【严格品控，臻享之旅】
                <w:br/>
                酒店升级
                <w:br/>
                   全程甄选豪华酒店，全程电梯无忧！3首都连住，免每天搬行李烦恼！
                <w:br/>
                行程升级
                <w:br/>
                   布达佩斯进、维也纳出，双点行程，3首都安排充足自由活动时间，漫游东欧！
                <w:br/>
                餐食升级
                <w:br/>
                   全程含餐，中式团餐6菜1汤，3大特色餐（维也纳炸排骨餐、捷克风味猪手餐、巴拉顿鳟鱼餐）！
                <w:br/>
                <w:br/>
                【奥地利深度-帝国圣殿之旅】
                <w:br/>
                ★维也纳预留2小时自由活动时间， 自由寻觅旅途乐事！
                <w:br/>
                ★重磅升级官导讲解双宫： |金色大厅|美泉宫|
                <w:br/>
                ★走进世界双文化遗产：萨尔茨堡+哈尔斯塔塔
                <w:br/>
                <w:br/>
                【匈牙利深度-蓝色多瑙河之约】
                <w:br/>
                ★情牵布达与佩斯：乘坐多瑙河夜游船，身临其境感受多瑙河的蓝色浪漫
                <w:br/>
                ★布达佩斯预留2小时自由活动时间，漫游老城！
                <w:br/>
                ★寻迹茜茜公主：渔人堡（入内）+马加什教堂（外观）
                <w:br/>
                ★畅游湖区山色：到访匈牙利最大湖区巴拉顿湖区
                <w:br/>
                <w:br/>
                【捷克深度-中世纪童话之旅】
                <w:br/>
                ★老城2小时自由活动时间，寻杰伦同款链子桥机位！
                <w:br/>
                ★入内布拉格城堡（含官导讲解）
                <w:br/>
                ★世界文化遗产名城-克鲁姆洛夫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●【团队集合】,怀着轻松愉快的心情，行囊中装满无限憧憬，踏着轻快的脚步。团友指定时间自行前往深圳保安国际机场集中，搭乘次日凌晨国际航班飞往东欧。(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
                <w:br/>
                HU761  深圳宝安国际机场 T3 - 布达佩斯李斯特•费伦茨国际机场 (BUD)   01:55/07:15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布达佩斯-(大巴约120公里)-巴拉顿湖小镇-(大巴约120公里)-布达佩斯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多瑙河游船】（游览不少于45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午餐：巴拉顿湖区鳟鱼餐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布达佩斯-(大巴约30公里)-圣安德烈-(大巴约180公里)-布拉迪斯拉发-(大巴约130公里)-布尔诺
                <w:br/>
                ●【圣安德烈】,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布尔诺-(大巴约205公里)-布拉格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2小时）,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布拉格-(大巴约172公里)-克鲁姆洛夫-(大巴约40公里)-百威小镇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百威小镇-(大巴约219公里)-圣沃尔夫冈-(大巴约40公里)-哈尔施塔特-(大巴约75公里)-萨尔茨堡-(大巴约130公里)-林茨
                <w:br/>
                ●【圣沃尔夫冈】（游览不少于45分钟）,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林茨-(大巴约183公里)-维也纳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1小时）,“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常年有乐团演出或排练，且每日限流参观，如预约不上入内门票，则改维也纳皇家歌剧院入内参观和讲解！
                <w:br/>
                交通：大巴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自由活动】（游览不少于2小时）,老城区以维也纳的灵魂——圣史蒂芬大教堂为中心，它旁边的几条主要街道都是步行者的天堂。在这里时髦的商店和老字号的咖啡馆并肩而立，一幢幢豪华的老建筑诉说着哈布斯堡帝国曾经的繁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1.住宿：欧洲标准豪华酒店，以两人一房为标准、酒店欧陆式早餐
                <w:br/>
                2.用餐：行程中标注所含9次早餐和18次正餐，其中安排3大特色餐（维也纳炸排骨餐、捷克风味猪手餐、巴拉顿湖区鳟鱼餐），特别安排1次维也纳咖啡下午茶，其他正餐大部分以中式6菜1汤（8-10人一桌，或根据餐厅提供桌型安排就餐座位）无法安排中餐的地方将安排当地餐或退餐费（16欧/人/餐），所有餐食如自动放弃，款项恕不退还；如果在全团协议下同意改为风味餐，不退正常团餐费用；
                <w:br/>
                3.国际交通：深圳往返经济舱团体机票、机场税及燃油附加费（含机场税）；
                <w:br/>
                4.用车：境外旅游巴士，根据团队人数，安排35-50座巴士，及专业外籍司机；
                <w:br/>
                5.行程中所含的首道门票:金色大厅（含专业官导讲解）、美泉宫（含专业官导讲）、布拉格城堡套票（含官导讲解）、渔人堡、多瑙河夜游船，详细参照附带行程中所列之景点（其他为免费对外开放或外观景点或另付费项目）；
                <w:br/>
                6.保险：境外30万人民币医疗险。自备签证或免签的客人请自理旅游意外保险；
                <w:br/>
                7.含ADS申根签证费用；
                <w:br/>
                8.全程司机和导游服务费用；
                <w:br/>
                9.2人共享WiFi费用,1人一个转换插头。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3.单房差：单人住单人房附加费 （全程4000元/人）；单人住大床房附加费（全程4800元/人）；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2026-06-04T02:50:37+08:00</dcterms:created>
  <dcterms:modified xsi:type="dcterms:W3CDTF">2026-06-04T02:50:37+08:00</dcterms:modified>
</cp:coreProperties>
</file>

<file path=docProps/custom.xml><?xml version="1.0" encoding="utf-8"?>
<Properties xmlns="http://schemas.openxmlformats.org/officeDocument/2006/custom-properties" xmlns:vt="http://schemas.openxmlformats.org/officeDocument/2006/docPropsVTypes"/>
</file>