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【关东无尽夏】日本本州关东6天|东京|富士山|箱根|镰仓明月院|伊豆|横滨|当地4-5星酒店（香港往返）行程单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(HK)-RBGDB6-A-SJTJP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日本-东京</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以实际出票为准：
                <w:br/>
                去程 香港-东京成田 HB320 起飞:09:05-抵达:14:50
                <w:br/>
                回程 东京成田-香港 HB321 起飞:15:50-抵达:19:45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✈️香港东京往返关东6天精华游
                <w:br/>
                [强]赠深圳口岸至香港机场往返交通
                <w:br/>
                🌋富士山・镰仓・箱根・伊豆・横滨一网打尽
                <w:br/>
                🚶一站式打卡富士山全景
                <w:br/>
                🌸河口湖芝樱/粉蝶花/紫阳花限定打卡
                <w:br/>
                ✅邂逅镰仓小町通、鹤冈八幡宫古韵
                <w:br/>
                ✅逛浅草寺、秋叶原、银座潮流地标
                <w:br/>
                ♨️一晚正宗温泉酒店奢享泡汤
                <w:br/>
                🍣镰仓海鲜丼、东京烧肉等日式美味吃到满足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【香港国际机场集中-东京成田/羽田机场】接机
                <w:br/>
                于指定时间在香港国际机场集中，领队协助办理登机手续后，搭乘国际航班直飞日本东京成田或羽田国际机场，抵达后乘车前往酒店。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成田AIC机场酒店或同级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【东京-富士山-中部】 富士本栖湖芝樱限定约40分钟， 山中湖白鸟之湖约40分钟，忍野八海约40分钟，河口湖大石公园粉蝶花/芝樱/薰衣草限定约50分钟
                <w:br/>
                【忍野八海】
                <w:br/>
                被誉为“日本九寨沟”，是忍野地区指定的国家自然风景区，1985年入选“日本名水百选”。因为错落有致地散布着八个清泉，故得名“忍野八海”，这里也是观看和拍摄富士山的好地方。 泉水平均水温约13℃，水质清冽甘甜，可以饮用，也可以在附近的土特产店铺里买瓶装的带走。樱花季期间，忍野八海的小摊上会有富士山樱花麻糬等限定美食，游客可以品尝到具有樱花特色的美味。
                <w:br/>
                【山中湖白鸟之湖】
                <w:br/>
                位于富士山下，最大湖：山中湖畔，沿湖建造的木质栈桥，散步其中，一边是清澈的湖水，时时会看到各种野鸟在水中嘻戏，远眺可以望到神山：富士山。
                <w:br/>
                【富士本栖湖50万株芝樱限定（预计4月12日之后开放，核心开放时间4月13日-5月26日期间）】
                <w:br/>
                富士本栖湖芝樱祭，是日本春季限定绝景。每年 4 月中旬至 5 月下旬，约50 万株芝樱缤纷绽放，粉、红、紫、白交织成梦幻花毯，铺展于富士山麓。以雪顶富士山为背景，湖面倒映花海与山影，一步一景皆成画。园区设观景台、特色美食与休憩空间，是春日赴日必打卡的世界级赏花胜地，错过再等一年。
                <w:br/>
                【河口湖大石公园粉蝶花/芝樱/薰衣草限定】
                <w:br/>
                河口湖大石公园依湖而立，坐拥富士山正面全景，一年四季花海轮番登场：4 月下旬至 5 月上旬是芝樱盛放期，粉红花毯铺满湖畔，与雪山湖面相映成画；5 月中上旬粉蝶花迎来全盛，整片蓝紫色花海如同把天空铺在地上，清新治愈；6 月下旬到 7 月中旬则是薰衣草限定季，紫色花穗随风摇曳，搭配香草节的限定美食与体验，将富士山的浪漫氛围拉满，无论哪个季节前来，都能拍到湖、山、花同框的绝美景色。
                <w:br/>
                <w:br/>
                本日推荐自费：和牛或刺身、富士山相扑表演
                <w:br/>
                景点：富士本栖湖， 山中湖白鸟之湖，忍野八海，河口湖大石公园
                <w:br/>
                自费项：和牛或刺身、富士山相扑表演
                <w:br/>
              </w:t>
            </w:r>
          </w:p>
        </w:tc>
        <w:tc>
          <w:tcPr/>
          <w:p>
            <w:pPr>
              <w:pStyle w:val="indent"/>
            </w:pPr>
            <w:r>
              <w:rPr>
                <w:rFonts w:ascii="宋体" w:hAnsi="宋体" w:eastAsia="宋体" w:cs="宋体"/>
                <w:color w:val="000000"/>
                <w:sz w:val="20"/>
                <w:szCs w:val="20"/>
              </w:rPr>
              <w:t xml:space="preserve">早餐：包含     午餐：东京料理     晚餐：温泉晚餐   </w:t>
            </w:r>
          </w:p>
        </w:tc>
        <w:tc>
          <w:tcPr/>
          <w:p>
            <w:pPr>
              <w:pStyle w:val="indent"/>
            </w:pPr>
            <w:r>
              <w:rPr>
                <w:rFonts w:ascii="宋体" w:hAnsi="宋体" w:eastAsia="宋体" w:cs="宋体"/>
                <w:color w:val="000000"/>
                <w:sz w:val="20"/>
                <w:szCs w:val="20"/>
              </w:rPr>
              <w:t xml:space="preserve">富士山盐山庄酒店或同级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【富士山-伊豆-箱根】 三岛大吊桥约30分钟，富士箱根国立公园约40分钟，芦之湖约30分钟，箱根神社约40分钟
                <w:br/>
                【三岛大吊桥】
                <w:br/>
                三年坂二年坂是通往清水寺的小石头坡道，与清水坂一样是历史保护街区。这一带道路的两侧都建有木质结构的老房子，开设了饼屋、纪念品商铺、京都特产古风瓷品店等，二年坂从北面的高台寺往南延伸至三年坂，长约200米。走在曲径通幽的石板坡道上，一路连绵着保留了红壳格子和虫笼窗式的古老町家建筑，极具韵味。
                <w:br/>
                【富士箱根国立公园】
                <w:br/>
                因与春日大社流传的白鹿传说有关，其中有1200头鹿生活在这里，这些鹿大多温顺而讨人喜爱。您可悠闲自在的在此散步。一极富灵性的鹿群见到游人手上有鹿饼会主动走来，喂食萌萌的小鹿也是游客到此的一大乐趣。奈良公园的樱花通常在 3 月下旬至 4 月下旬盛开，不过具体开花时间会因当年气候而有所波动。园内种植了约 1700 棵樱花树，品种丰富，包括奈良的八重樱、九重樱、染井吉野樱、山樱、枝垂樱等。
                <w:br/>
                【芦之湖】
                <w:br/>
                位于日本神奈川县足柄下郡箱根町，是约 3000 年前箱根火山爆发、山体崩塌堵塞河道形成的破火山口湖，也是神奈川县最大的湖泊；湖面面积 703 公顷，周长约 21.1 公里，最深处 43.5 米，海拔 723 米。湖水清澈，四周群山环抱、翠林连绵，晴天时白雪覆顶的富士山清晰倒映湖中，“逆富士” 的绝景是日本百景之一。
                <w:br/>
                【箱根神社】
                <w:br/>
                湖中矗立的朱红色巨型鸟居是芦之湖的灵魂符号，乘船从湖面仰望，鸟居与富士山、碧水蓝天同框，是标志性打卡机位；神社本体藏于湖畔密林，古意盎然。
                <w:br/>
                景点：三岛大吊桥，富士箱根国立公园，芦之湖，箱根神社
                <w:br/>
              </w:t>
            </w:r>
          </w:p>
        </w:tc>
        <w:tc>
          <w:tcPr/>
          <w:p>
            <w:pPr>
              <w:pStyle w:val="indent"/>
            </w:pPr>
            <w:r>
              <w:rPr>
                <w:rFonts w:ascii="宋体" w:hAnsi="宋体" w:eastAsia="宋体" w:cs="宋体"/>
                <w:color w:val="000000"/>
                <w:sz w:val="20"/>
                <w:szCs w:val="20"/>
              </w:rPr>
              <w:t xml:space="preserve">早餐：包含     午餐：手打荞麦面+温泉蛋     晚餐：X   </w:t>
            </w:r>
          </w:p>
        </w:tc>
        <w:tc>
          <w:tcPr/>
          <w:p>
            <w:pPr>
              <w:pStyle w:val="indent"/>
            </w:pPr>
            <w:r>
              <w:rPr>
                <w:rFonts w:ascii="宋体" w:hAnsi="宋体" w:eastAsia="宋体" w:cs="宋体"/>
                <w:color w:val="000000"/>
                <w:sz w:val="20"/>
                <w:szCs w:val="20"/>
              </w:rPr>
              <w:t xml:space="preserve">热海/关东 热海风雅酒店或同级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【箱根-镰仓-横滨】 镰仓明月院紫阳花限定约60分钟，镰仓小町通约30分钟，鹤冈八幡宫约40分钟，横滨红砖仓库约30分钟
                <w:br/>
                【镰仓明月院紫阳花限定】
                <w:br/>
                镰仓北镰仓的明月院（紫阳花寺），6 月上旬至 6 月下旬（6 月中旬满开巅峰，梅雨季限定），2500 株以蓝色姬紫阳为主的花株铺满参道石阶，“明月院蓝” 在雨雾中深浅渐变，悟之窗圆框映出蓝花翠影，更有平时不开放的后庭园 + 限定紫阳花文创、纪念章，是关东初夏最具禅意的蓝紫色浪漫
                <w:br/>
                【镰仓小町通】
                <w:br/>
                镰仓小町通（鎌倉小町通り）位于日本神奈川县镰仓市，以镰仓站东口左侧的红色鸟居为起点，向北平行于若宫大路延伸，全长约 350 米，直通鹤冈八幡宫的外围；最初是农田与简易市集，1889 年镰仓站通车后逐步城市化，1923 年关东大地震后商户聚集，1952 年正式成立商店会，如今是镰仓最核心、人流量最高的商业街，年访客量达 1800 万。
                <w:br/>
                【鹤冈八幡宫】
                <w:br/>
                坐落于神奈川县镰仓市中心，是日本三大八幡宫之一，镰仓幕府的守护神社，主祭八幡三神（应神天皇、比卖神、神功皇后）。始建于 1063 年，1180 年源赖朝将其迁至现址并确立武门信仰核心；现存上宫（本宫）、若宫（下宫）均为重要文化遗产；
                <w:br/>
                【横滨红砖仓库】
                <w:br/>
                位于神奈川县横滨市中区新港 1-1，是横滨港近代化的标志性历史建筑。2 号馆 1911 年竣工、1 号馆 1913 年落成，曾是全球领先的保税仓库（配备日本首台货运电梯与自动洒水消防系统）；1989 年停用，2002 年完成保护性改造，1 号馆转型文化展演空间、2 号馆为商业美食区，广场与海滨公园整合为红砖园区；现为日本夜景遗产。
                <w:br/>
                景点：镰仓明月院，镰仓小町通，鹤冈八幡宫，横滨红砖仓库
                <w:br/>
              </w:t>
            </w:r>
          </w:p>
        </w:tc>
        <w:tc>
          <w:tcPr/>
          <w:p>
            <w:pPr>
              <w:pStyle w:val="indent"/>
            </w:pPr>
            <w:r>
              <w:rPr>
                <w:rFonts w:ascii="宋体" w:hAnsi="宋体" w:eastAsia="宋体" w:cs="宋体"/>
                <w:color w:val="000000"/>
                <w:sz w:val="20"/>
                <w:szCs w:val="20"/>
              </w:rPr>
              <w:t xml:space="preserve">早餐：包含     午餐：镰仓海鲜丼饭     晚餐：X   </w:t>
            </w:r>
          </w:p>
        </w:tc>
        <w:tc>
          <w:tcPr/>
          <w:p>
            <w:pPr>
              <w:pStyle w:val="indent"/>
            </w:pPr>
            <w:r>
              <w:rPr>
                <w:rFonts w:ascii="宋体" w:hAnsi="宋体" w:eastAsia="宋体" w:cs="宋体"/>
                <w:color w:val="000000"/>
                <w:sz w:val="20"/>
                <w:szCs w:val="20"/>
              </w:rPr>
              <w:t xml:space="preserve">KOKO酒店 东京西葛西或同级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【东京】综合免税店约60分钟，浅草寺约40分钟，秋叶原约60分钟，银座约60分钟，抹茶体验约30分钟
                <w:br/>
                【浅草寺】
                <w:br/>
                是东京最古老、最著名的佛教寺庙之一，位于东京台东区的浅草地区。作为东京的标志性景点，浅草寺每年吸引数百万游客前来参观，不仅是宗教圣地，也是体验日本传统文化的好去处。浅草寺在江户时代（1603-1868）成为德川幕府的祈愿所，逐渐发展成为江户（现东京）的文化和宗教中心。尽管在二战期间遭到轰炸损毁，但战后得以重建，至今仍是东京重要的文化遗产。
                <w:br/>
                【综合免税店】
                <w:br/>
                日本的商品以其世界一流的技术和优良的品质，在世界各国都备受好评，免税店，为您提供以日本的尖端技术和环保为主体而开发研制并在世界各国受到好评的各种生化科技产品，光学制品，家电制品，珍珠，贵金属制品，医药品以及化妆品等，该店销售的商品都是日本本国生产。
                <w:br/>
                【抹茶体验】
                <w:br/>
                日本茶道是在日本一种仪式化的、为客人奉茶之事。原称为“茶汤”。日本茶道和其他东亚茶仪式一样，都是一种以品茶为主而发展出来的特殊文化，但内容和形式则有别。茶道历史可以追溯到13世纪。
                <w:br/>
                【银座】
                <w:br/>
                象征日本自然、历史、现代的三大景点（富士山、京都、银座）之一的银座，与巴黎的香榭丽舍大街、纽约的第五大街齐名，是世界三大繁华中心之一。
                <w:br/>
                【秋叶原】
                <w:br/>
                秋叶原，东京最具活力的街区之一，是二次元迷心中的圣地。不论你是动漫爱好者还是游戏玩家，这里都能满足你的一切幻想。每一条街道都充满了无限的可能性，让人目不暇接。走进秋叶原，仿佛进入了一个与现实平行的次元世界。这里的大楼上布满了动漫角色的巨幅海报，街头巷尾充斥着最新的动漫周边和电玩设备，让人瞬间感受到二次元文化的浓厚氛围。
                <w:br/>
                景点：浅草寺，秋叶原，银座，抹茶体验
                <w:br/>
                购物点：综合免税店
                <w:br/>
              </w:t>
            </w:r>
          </w:p>
        </w:tc>
        <w:tc>
          <w:tcPr/>
          <w:p>
            <w:pPr>
              <w:pStyle w:val="indent"/>
            </w:pPr>
            <w:r>
              <w:rPr>
                <w:rFonts w:ascii="宋体" w:hAnsi="宋体" w:eastAsia="宋体" w:cs="宋体"/>
                <w:color w:val="000000"/>
                <w:sz w:val="20"/>
                <w:szCs w:val="20"/>
              </w:rPr>
              <w:t xml:space="preserve">早餐：包含     午餐：东京烧肉料理     晚餐：X   </w:t>
            </w:r>
          </w:p>
        </w:tc>
        <w:tc>
          <w:tcPr/>
          <w:p>
            <w:pPr>
              <w:pStyle w:val="indent"/>
            </w:pPr>
            <w:r>
              <w:rPr>
                <w:rFonts w:ascii="宋体" w:hAnsi="宋体" w:eastAsia="宋体" w:cs="宋体"/>
                <w:color w:val="000000"/>
                <w:sz w:val="20"/>
                <w:szCs w:val="20"/>
              </w:rPr>
              <w:t xml:space="preserve">相铁FRESA INN 横滨站东口或同级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【东京成田/羽田国际机场-香港国际机场解散】送机
                <w:br/>
                早餐后，于指定时间前往东京成田/羽田国际机场搭乘国际航班返程，结束愉快的日本限定之旅！
                <w:br/>
                <w:br/>
                *温馨提示:我社将根据实际情况对酒店及景点浏览顺序尽量做到合理的调整。如因塞车、天气因素造成车船班次延误或取消，以及当地政府活动的关闭景区、征用酒店或其它不可抗力的因素，我社将不做经济赔偿，恳请谅解！
                <w:br/>
              </w:t>
            </w:r>
          </w:p>
        </w:tc>
        <w:tc>
          <w:tcPr/>
          <w:p>
            <w:pPr>
              <w:pStyle w:val="indent"/>
            </w:pPr>
            <w:r>
              <w:rPr>
                <w:rFonts w:ascii="宋体" w:hAnsi="宋体" w:eastAsia="宋体" w:cs="宋体"/>
                <w:color w:val="000000"/>
                <w:sz w:val="20"/>
                <w:szCs w:val="20"/>
              </w:rPr>
              <w:t xml:space="preserve">早餐：包含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
                <w:br/>
                2）代订行程表所列游览交通费（一人一座）；                
                <w:br/>
                3）代订行程所列酒店或同级酒店的住宿费；
                <w:br/>
                4）安排行程表所列的团队餐费（不含酒水）；     
                <w:br/>
                5）行程表所列第一道门票； 
                <w:br/>
                6）当地导游中文讲解；旅行社责任险； 
                <w:br/>
                注：行程表内所列用车头尾两天所使用的车为酒店专车，其余四天为旅游巴士；用车标准:16-25人18-25座车;25-28人28座车;28 人以上用40座车。
                <w:br/>
                7）境外司陪人员服务费600元。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1、旅游签证费共RMB250元/每位客人（含小童及婴儿）（如自备签证，则减250/人）
                <w:br/>
                2、日本段单房差（￥2000元/人）；
                <w:br/>
                3、个人旅游意外保险费和航空保险费；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综合免税店</w:t>
            </w:r>
          </w:p>
        </w:tc>
        <w:tc>
          <w:tcPr/>
          <w:p>
            <w:pPr>
              <w:pStyle w:val="indent"/>
            </w:pPr>
            <w:r>
              <w:rPr>
                <w:rFonts w:ascii="宋体" w:hAnsi="宋体" w:eastAsia="宋体" w:cs="宋体"/>
                <w:color w:val="000000"/>
                <w:sz w:val="20"/>
                <w:szCs w:val="20"/>
              </w:rPr>
              <w:t xml:space="preserve">日本的商品以其世界一流的技术和优良的品质，在世界各国都备受好评，免税店，为您提供以日本的尖端技术和环保为主体而开发研制并在世界各国受到好评的各种生化科技产品，光学制品，家电制品，珍珠，贵金属制品，医药品以及化妆品等，该店销售的商品都是日本本国生产。</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购物说明</w:t>
            </w:r>
          </w:p>
        </w:tc>
        <w:tc>
          <w:tcPr/>
          <w:p>
            <w:pPr>
              <w:pStyle w:val="indent"/>
            </w:pPr>
            <w:r>
              <w:rPr>
                <w:rFonts w:ascii="宋体" w:hAnsi="宋体" w:eastAsia="宋体" w:cs="宋体"/>
                <w:color w:val="000000"/>
                <w:sz w:val="20"/>
                <w:szCs w:val="20"/>
              </w:rPr>
              <w:t xml:space="preserve">
                由于各国习俗及旅游市场环境各有特色，在当地旅游车上司机导游会推介具有当地特色的纪念品，供大家了解及选购（例如：有当地标志的钥匙扣、指甲剪、特色零食等等），请大家凭着自愿的原则随心选购，敬请注意。
                <w:br/>
                备注：以上进购物店的时间顺序，将根据行程实际顺序及当地交通状况，由当地接待社灵活安排，敬请配合！
                <w:br/>
                购物场所说明：
                <w:br/>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和牛或刺身</w:t>
            </w:r>
          </w:p>
        </w:tc>
        <w:tc>
          <w:tcPr/>
          <w:p>
            <w:pPr>
              <w:pStyle w:val="indent"/>
            </w:pPr>
            <w:r>
              <w:rPr>
                <w:rFonts w:ascii="宋体" w:hAnsi="宋体" w:eastAsia="宋体" w:cs="宋体"/>
                <w:color w:val="000000"/>
                <w:sz w:val="20"/>
                <w:szCs w:val="20"/>
              </w:rPr>
              <w:t xml:space="preserve">餐费+司机服务费+导游服务费，日本和牛是世界上著名的牛肉之一，以其极佳的口感、丰富的脂肪纹理和高品质而闻名。</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J¥(日元) 15,000.00</w:t>
            </w:r>
          </w:p>
        </w:tc>
      </w:tr>
      <w:tr>
        <w:trPr/>
        <w:tc>
          <w:tcPr/>
          <w:p>
            <w:pPr>
              <w:pStyle w:val="indent"/>
            </w:pPr>
            <w:r>
              <w:rPr>
                <w:rFonts w:ascii="宋体" w:hAnsi="宋体" w:eastAsia="宋体" w:cs="宋体"/>
                <w:color w:val="000000"/>
                <w:sz w:val="20"/>
                <w:szCs w:val="20"/>
              </w:rPr>
              <w:t xml:space="preserve">富士山相扑表演</w:t>
            </w:r>
          </w:p>
        </w:tc>
        <w:tc>
          <w:tcPr/>
          <w:p>
            <w:pPr>
              <w:pStyle w:val="indent"/>
            </w:pPr>
            <w:r>
              <w:rPr>
                <w:rFonts w:ascii="宋体" w:hAnsi="宋体" w:eastAsia="宋体" w:cs="宋体"/>
                <w:color w:val="000000"/>
                <w:sz w:val="20"/>
                <w:szCs w:val="20"/>
              </w:rPr>
              <w:t xml:space="preserve">门票+司机服务费+导游服务费</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J¥(日元) 6,000.00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1、自费活动，自愿自费原则，绝无强迫。以上的项目根据个人兴趣和当团情况自愿选择组合项目。
                <w:br/>
                2、自费活动在境外产生，原则上只能开具境外收据。
                <w:br/>
                3、上述项目参加人数若未达到约定参加人数的，双方同意以上项目协商条款不生效，且对双方均无约束力；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日本签证费250元/人</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外籍护照及港澳台护照加收800元/人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参考酒店
                <w:br/>
                境外当地酒店没有挂星制度，行程中所列的星级标准为当地行业参考标准。敬请注意！
                <w:br/>
                <w:br/>
                特别说明：
                <w:br/>
                1.日本酒店面积很小，房间空间有限，寸土寸金，请不要与中国同等级的酒店相比。
                <w:br/>
                2.境外酒店没有挂星制度，所以评核酒店星级基本以房间装修为标准。日本酒店不评星级，一般大堂、房间较小,装饰简洁，（旺季期间所有团队酒店都会有标准间、大床房、单人间等房型部分温泉酒店会有三人间或榻榻米房间（四人一室）。我公司会按酒店房间情况进行分配，如有造成不便之处敬请谅解
                <w:br/>
                <w:br/>
                5.备注：
                <w:br/>
                1.签证：如因客人资料问题而造成拒签或被终止签证，需收取手续费1000元/人+机票定金1000元/人。
                <w:br/>
                以上报价仅适用于中国护照持有者，澳门香港护照及台湾护照及其它国家护照机票须加收。自备签证/免签/旅游签等客人出入境事务（包括登机手续）须自行办理，如发生任何出入境问题，我司概不负责及不退任何费用；如遇到不能入境所有团费不可退回，我社不承担任何责任。因客人自身原因被中国海关拒绝出境或者被目的地国家拒签入境，我社不承担任何责任，所发生的费用不予退还。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
                <w:br/>
                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1000元/天/人。 
                <w:br/>
                C.出团前需收取保证金至少人民币5万元/人（我司有权根据客人资料的实际情况要求客人增加担保金的额度），按时随团归国退还担保金；如因客人滞留或不准时随团回国，则所交保证金一律不得退回。
                <w:br/>
                3.食：按行程中所列餐次，早餐（包含在房费中），正餐餐标为2000日元/人。行程中3个自费项目：和牛+刺身+富士山相扑表演秀，请根据实际情况按需选择，团队因个人原因未用餐、未进景点，一律不予退还或减免费用，敬请留意； 
                <w:br/>
                4.住：全程入住当地4-5星酒店（相当于网评3-4钻），特别安排1晚温泉酒店。一般安排住宿为两人标准间，每人每晚一个床位。（旺季期间所有团队酒店都会有标准间、大床房、单人间等房型。部分温泉酒店会有三人间或榻榻米房间（4人一室），我公司会按酒店房间情况进行分配，如有造成不便之处敬请谅解。）境外酒店没有挂星制度，所以评核酒店星级基本以房间装修为标准。若出现单男或单女，且团中无同性团友同住，请在出发前或当地自补房差。
                <w:br/>
                5、托运行李：去程每人免费托运行李20-23公斤(视航司而定)，敬请注意！
                <w:br/>
                             回程每人免费托运行李20-23公斤(视航司而定)，敬请注意！
                <w:br/>
                6、根据日本法律规定，巴士及司机每天行车不能超过10小时，无论以任何原因超出行车时间，行程将会做相应调整或删减，删减景点我社不承担赔偿及补偿，敬请谅解！根据日本政府最新规定，旅游巴士司机每天服务至晚上八时，如因客人自身原因景点集合迟到导致整团需延长巴士服务，按日本条例，需每小时付日元10,000给司机作延长金，此费用将由客人承担！
                <w:br/>
                7、特别通知：日本入境时需提供指纹和拍摄面部照片，然后接受入境的审查。若拒绝提供，将不让其入境，造成此后果责任自负，亦将不会退回任何费用。
                <w:br/>
                8、境外离团或当地参团客人，我司有权拒绝这类客人参团，如有这种情况，报名时必须说清楚，是否接受客人报名或收取附加费，权利将由我司最后决定！
                <w:br/>
                9、按航空公司规定，所以航班必须按顺序乘坐，若有航段未使用，后面的航段航空公司有权限制或者取消，可能导致无法正常出行，所有风险客人自行承担，后果自负，团费不予退还！
                <w:br/>
                10、请各位贵宾一定要注意保持自己护照的清洁和完整，如因本人护照污损残缺等原因导致被各国边检、移民局口岸拒绝出入境，所有产生的损失由游客本人自行承担，敬请谅解！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示:我社将根据实际情况对酒店及景点浏览顺序尽量做到合理的调整。如因塞车、天气因素造成车船班次延误或取消，以及当地政府活动的关闭景区、征用酒店或其它不可抗力的因素，我社将不做经济赔偿，恳请谅解！
                <w:br/>
                *当地导游将根据实际情况对景点游览时间进行调整，以上行程游览时间仅供参考！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日本团队签证所需资料：
                <w:br/>
                1．护照		★回程后有效期还有 6 个月以上;护照内页必须有足够的开页(至少需要二页空白页)
                <w:br/>
                2．照片		★最近 6 个月内拍摄的白底彩色照片 2 张（4.5cm*3.5cm 尺寸的）
                <w:br/>
                3．身份证		★身份证正反面复印,内容必须清晰,临时身份证无效;（彩色）
                <w:br/>
                4．户口本		★申请人全家户口本复印件（彩色）
                <w:br/>
                5．经济证明		★提供申请本人近 6 个月的流水账或存折复印件，余额最少 3万以上，或可提供定期存
                <w:br/>
                款证明，余额最少 3 万以上；以及房产、车辆购买登记证一份；夫妻共同财产请提供 结婚证复印件；（彩色）
                <w:br/>
                6．个人资料表（签证申请表和 亲属信息表）		★表格内容将会影响签证成功率，请您一定如实、完整填写清楚，字体清晰、页面干净， 表格内容不能更换；一律用黑色笔填写）
                <w:br/>
                <w:br/>
                <w:br/>
                如您属于以下人员，请按照要求提供相应资料
                <w:br/>
                1．在职人员		单位在职证明原件一份；申请人工作单位营业执照副本复印件（加盖单位公章）, 如是 国家政府机关、公务员、事业单位工作人员则提供组织机构代码证复印件（彩色）
                <w:br/>
                2．退休人员		退休证复印件；（彩色）
                <w:br/>
                3.  家庭主妇及无职业人员		提供现居住地居委会出具的居委会证明原件或近半年社保记录（彩色）
                <w:br/>
                4    暂住人员		居住证复印件（注意：非广东、广西、海南、福建省人员需提供居住证复印件）（彩色）
                <w:br/>
                5．在校学生		学校放假证明原件或学生证复印件；（可提供模板）（彩色）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提供护照首页资料扫描件或清晰的照片、本人电话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特殊人群附加费收费标准
                <w:br/>
                A）2-6岁以下小童不占床减300元/人；如需占床，费用另询；
                <w:br/>
                B）满6岁(含)以上儿童规定必须占床，大小同价，免收附加费；
                <w:br/>
                C）原则上仅支持1成人带1位小童，特殊情况1位成人带2位儿童参团可另询报价，无父母陪同的18岁至22岁旅客价格另议；
                <w:br/>
                D）从外籍护照及港澳台护照航司需加收800元每人的机票+地接附加费。
                <w:br/>
                <w:br/>
                特别备注
                <w:br/>
                婴儿收费：2周岁以下（不含2周岁）的婴儿收费现询，此收费不提供机位、车位、餐位、床位及景点费用。
                <w:br/>
                当季日本当地用车紧张，车型安排根据当地用车人数进行调配。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2026-06-10T14:54:29+08:00</dcterms:created>
  <dcterms:modified xsi:type="dcterms:W3CDTF">2026-06-10T14:54:29+08:00</dcterms:modified>
</cp:coreProperties>
</file>

<file path=docProps/custom.xml><?xml version="1.0" encoding="utf-8"?>
<Properties xmlns="http://schemas.openxmlformats.org/officeDocument/2006/custom-properties" xmlns:vt="http://schemas.openxmlformats.org/officeDocument/2006/docPropsVTypes"/>
</file>