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【关东无尽夏】日本本州关东6天|东京|富士山|箱根|镰仓明月院|伊豆|横滨|当地4-5星酒店（香港往返）行程单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(HK)-RBGDB6-A-SJTJP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以实际出票为准：
                <w:br/>
                去程 香港-东京成田 HB320 起飞:09:05-抵达:14:50
                <w:br/>
                回程 东京成田-香港 HB321 起飞:15:50-抵达:19:45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✈️香港东京往返关东6天精华游
                <w:br/>
                [强]赠深圳口岸至香港机场往返交通
                <w:br/>
                🌋富士山・镰仓・箱根・伊豆・横滨一网打尽
                <w:br/>
                🚶一站式打卡富士山全景
                <w:br/>
                🌸河口湖芝樱/粉蝶花/紫阳花限定打卡
                <w:br/>
                ✅邂逅镰仓小町通、鹤冈八幡宫古韵
                <w:br/>
                ✅逛浅草寺、秋叶原、银座潮流地标
                <w:br/>
                ♨️一晚正宗温泉酒店奢享泡汤
                <w:br/>
                🍣镰仓海鲜丼、东京烧肉等日式美味吃到满足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【香港国际机场集中-东京成田/羽田机场】接机
                <w:br/>
                于指定时间在香港国际机场集中，领队协助办理登机手续后，搭乘国际航班直飞日本东京成田或羽田国际机场，抵达后乘车前往酒店。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成田AIC机场酒店或同级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【东京-富士山-中部】 富士本栖湖芝樱限定约40分钟， 山中湖白鸟之湖约40分钟，忍野八海约40分钟，河口湖大石公园粉蝶花/芝樱/薰衣草限定约50分钟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泉水平均水温约13℃，水质清冽甘甜，可以饮用，也可以在附近的土特产店铺里买瓶装的带走。樱花季期间，忍野八海的小摊上会有富士山樱花麻糬等限定美食，游客可以品尝到具有樱花特色的美味。
                <w:br/>
                【山中湖白鸟之湖】
                <w:br/>
                位于富士山下，最大湖：山中湖畔，沿湖建造的木质栈桥，散步其中，一边是清澈的湖水，时时会看到各种野鸟在水中嘻戏，远眺可以望到神山：富士山。
                <w:br/>
                【富士本栖湖50万株芝樱限定（预计4月12日之后开放，核心开放时间4月13日-5月26日期间）】
                <w:br/>
                富士本栖湖芝樱祭，是日本春季限定绝景。每年 4 月中旬至 5 月下旬，约50 万株芝樱缤纷绽放，粉、红、紫、白交织成梦幻花毯，铺展于富士山麓。以雪顶富士山为背景，湖面倒映花海与山影，一步一景皆成画。园区设观景台、特色美食与休憩空间，是春日赴日必打卡的世界级赏花胜地，错过再等一年。
                <w:br/>
                【河口湖大石公园粉蝶花/芝樱/薰衣草限定】
                <w:br/>
                河口湖大石公园依湖而立，坐拥富士山正面全景，一年四季花海轮番登场：4 月下旬至 5 月上旬是芝樱盛放期，粉红花毯铺满湖畔，与雪山湖面相映成画；5 月中上旬粉蝶花迎来全盛，整片蓝紫色花海如同把天空铺在地上，清新治愈；6 月下旬到 7 月中旬则是薰衣草限定季，紫色花穗随风摇曳，搭配香草节的限定美食与体验，将富士山的浪漫氛围拉满，无论哪个季节前来，都能拍到湖、山、花同框的绝美景色。
                <w:br/>
                <w:br/>
                本日推荐自费：和牛或刺身、富士山相扑表演
                <w:br/>
                景点：富士本栖湖， 山中湖白鸟之湖，忍野八海，河口湖大石公园
                <w:br/>
                自费项：和牛或刺身、富士山相扑表演
                <w:br/>
              </w:t>
            </w:r>
          </w:p>
        </w:tc>
        <w:tc>
          <w:tcPr/>
          <w:p>
            <w:pPr>
              <w:pStyle w:val="indent"/>
            </w:pPr>
            <w:r>
              <w:rPr>
                <w:rFonts w:ascii="宋体" w:hAnsi="宋体" w:eastAsia="宋体" w:cs="宋体"/>
                <w:color w:val="000000"/>
                <w:sz w:val="20"/>
                <w:szCs w:val="20"/>
              </w:rPr>
              <w:t xml:space="preserve">早餐：包含     午餐：东京料理     晚餐：温泉晚餐   </w:t>
            </w:r>
          </w:p>
        </w:tc>
        <w:tc>
          <w:tcPr/>
          <w:p>
            <w:pPr>
              <w:pStyle w:val="indent"/>
            </w:pPr>
            <w:r>
              <w:rPr>
                <w:rFonts w:ascii="宋体" w:hAnsi="宋体" w:eastAsia="宋体" w:cs="宋体"/>
                <w:color w:val="000000"/>
                <w:sz w:val="20"/>
                <w:szCs w:val="20"/>
              </w:rPr>
              <w:t xml:space="preserve">富士山盐山庄酒店或同级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【富士山-伊豆-箱根】 三岛大吊桥约30分钟，富士箱根国立公园约40分钟，芦之湖约30分钟，箱根神社约40分钟
                <w:br/>
                【三岛大吊桥】
                <w:br/>
                三年坂二年坂是通往清水寺的小石头坡道，与清水坂一样是历史保护街区。这一带道路的两侧都建有木质结构的老房子，开设了饼屋、纪念品商铺、京都特产古风瓷品店等，二年坂从北面的高台寺往南延伸至三年坂，长约200米。走在曲径通幽的石板坡道上，一路连绵着保留了红壳格子和虫笼窗式的古老町家建筑，极具韵味。
                <w:br/>
                【富士箱根国立公园】
                <w:br/>
                因与春日大社流传的白鹿传说有关，其中有1200头鹿生活在这里，这些鹿大多温顺而讨人喜爱。您可悠闲自在的在此散步。一极富灵性的鹿群见到游人手上有鹿饼会主动走来，喂食萌萌的小鹿也是游客到此的一大乐趣。奈良公园的樱花通常在 3 月下旬至 4 月下旬盛开，不过具体开花时间会因当年气候而有所波动。园内种植了约 1700 棵樱花树，品种丰富，包括奈良的八重樱、九重樱、染井吉野樱、山樱、枝垂樱等。
                <w:br/>
                【芦之湖】
                <w:br/>
                位于日本神奈川县足柄下郡箱根町，是约 3000 年前箱根火山爆发、山体崩塌堵塞河道形成的破火山口湖，也是神奈川县最大的湖泊；湖面面积 703 公顷，周长约 21.1 公里，最深处 43.5 米，海拔 723 米。湖水清澈，四周群山环抱、翠林连绵，晴天时白雪覆顶的富士山清晰倒映湖中，“逆富士” 的绝景是日本百景之一。
                <w:br/>
                【箱根神社】
                <w:br/>
                湖中矗立的朱红色巨型鸟居是芦之湖的灵魂符号，乘船从湖面仰望，鸟居与富士山、碧水蓝天同框，是标志性打卡机位；神社本体藏于湖畔密林，古意盎然。
                <w:br/>
                景点：三岛大吊桥，富士箱根国立公园，芦之湖，箱根神社
                <w:br/>
              </w:t>
            </w:r>
          </w:p>
        </w:tc>
        <w:tc>
          <w:tcPr/>
          <w:p>
            <w:pPr>
              <w:pStyle w:val="indent"/>
            </w:pPr>
            <w:r>
              <w:rPr>
                <w:rFonts w:ascii="宋体" w:hAnsi="宋体" w:eastAsia="宋体" w:cs="宋体"/>
                <w:color w:val="000000"/>
                <w:sz w:val="20"/>
                <w:szCs w:val="20"/>
              </w:rPr>
              <w:t xml:space="preserve">早餐：包含     午餐：手打荞麦面+温泉蛋     晚餐：X   </w:t>
            </w:r>
          </w:p>
        </w:tc>
        <w:tc>
          <w:tcPr/>
          <w:p>
            <w:pPr>
              <w:pStyle w:val="indent"/>
            </w:pPr>
            <w:r>
              <w:rPr>
                <w:rFonts w:ascii="宋体" w:hAnsi="宋体" w:eastAsia="宋体" w:cs="宋体"/>
                <w:color w:val="000000"/>
                <w:sz w:val="20"/>
                <w:szCs w:val="20"/>
              </w:rPr>
              <w:t xml:space="preserve">热海/关东 热海风雅酒店或同级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【箱根-镰仓-横滨】 镰仓明月院紫阳花限定约60分钟，镰仓小町通约30分钟，鹤冈八幡宫约40分钟，横滨红砖仓库约30分钟
                <w:br/>
                【镰仓明月院紫阳花限定】
                <w:br/>
                镰仓北镰仓的明月院（紫阳花寺），6 月上旬至 6 月下旬（6 月中旬满开巅峰，梅雨季限定），2500 株以蓝色姬紫阳为主的花株铺满参道石阶，“明月院蓝” 在雨雾中深浅渐变，悟之窗圆框映出蓝花翠影，更有平时不开放的后庭园 + 限定紫阳花文创、纪念章，是关东初夏最具禅意的蓝紫色浪漫
                <w:br/>
                【镰仓小町通】
                <w:br/>
                镰仓小町通（鎌倉小町通り）位于日本神奈川县镰仓市，以镰仓站东口左侧的红色鸟居为起点，向北平行于若宫大路延伸，全长约 350 米，直通鹤冈八幡宫的外围；最初是农田与简易市集，1889 年镰仓站通车后逐步城市化，1923 年关东大地震后商户聚集，1952 年正式成立商店会，如今是镰仓最核心、人流量最高的商业街，年访客量达 1800 万。
                <w:br/>
                【鹤冈八幡宫】
                <w:br/>
                坐落于神奈川县镰仓市中心，是日本三大八幡宫之一，镰仓幕府的守护神社，主祭八幡三神（应神天皇、比卖神、神功皇后）。始建于 1063 年，1180 年源赖朝将其迁至现址并确立武门信仰核心；现存上宫（本宫）、若宫（下宫）均为重要文化遗产；
                <w:br/>
                【横滨红砖仓库】
                <w:br/>
                位于神奈川县横滨市中区新港 1-1，是横滨港近代化的标志性历史建筑。2 号馆 1911 年竣工、1 号馆 1913 年落成，曾是全球领先的保税仓库（配备日本首台货运电梯与自动洒水消防系统）；1989 年停用，2002 年完成保护性改造，1 号馆转型文化展演空间、2 号馆为商业美食区，广场与海滨公园整合为红砖园区；现为日本夜景遗产。
                <w:br/>
                景点：镰仓明月院，镰仓小町通，鹤冈八幡宫，横滨红砖仓库
                <w:br/>
              </w:t>
            </w:r>
          </w:p>
        </w:tc>
        <w:tc>
          <w:tcPr/>
          <w:p>
            <w:pPr>
              <w:pStyle w:val="indent"/>
            </w:pPr>
            <w:r>
              <w:rPr>
                <w:rFonts w:ascii="宋体" w:hAnsi="宋体" w:eastAsia="宋体" w:cs="宋体"/>
                <w:color w:val="000000"/>
                <w:sz w:val="20"/>
                <w:szCs w:val="20"/>
              </w:rPr>
              <w:t xml:space="preserve">早餐：包含     午餐：镰仓海鲜丼饭     晚餐：X   </w:t>
            </w:r>
          </w:p>
        </w:tc>
        <w:tc>
          <w:tcPr/>
          <w:p>
            <w:pPr>
              <w:pStyle w:val="indent"/>
            </w:pPr>
            <w:r>
              <w:rPr>
                <w:rFonts w:ascii="宋体" w:hAnsi="宋体" w:eastAsia="宋体" w:cs="宋体"/>
                <w:color w:val="000000"/>
                <w:sz w:val="20"/>
                <w:szCs w:val="20"/>
              </w:rPr>
              <w:t xml:space="preserve">KOKO酒店 东京西葛西或同级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【东京】综合免税店约60分钟，浅草寺约40分钟，秋叶原约60分钟，银座约60分钟，抹茶体验约30分钟
                <w:br/>
                【浅草寺】
                <w:br/>
                是东京最古老、最著名的佛教寺庙之一，位于东京台东区的浅草地区。作为东京的标志性景点，浅草寺每年吸引数百万游客前来参观，不仅是宗教圣地，也是体验日本传统文化的好去处。浅草寺在江户时代（1603-1868）成为德川幕府的祈愿所，逐渐发展成为江户（现东京）的文化和宗教中心。尽管在二战期间遭到轰炸损毁，但战后得以重建，至今仍是东京重要的文化遗产。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【抹茶体验】
                <w:br/>
                日本茶道是在日本一种仪式化的、为客人奉茶之事。原称为“茶汤”。日本茶道和其他东亚茶仪式一样，都是一种以品茶为主而发展出来的特殊文化，但内容和形式则有别。茶道历史可以追溯到13世纪。
                <w:br/>
                【银座】
                <w:br/>
                象征日本自然、历史、现代的三大景点（富士山、京都、银座）之一的银座，与巴黎的香榭丽舍大街、纽约的第五大街齐名，是世界三大繁华中心之一。
                <w:br/>
                【秋叶原】
                <w:br/>
                秋叶原，东京最具活力的街区之一，是二次元迷心中的圣地。不论你是动漫爱好者还是游戏玩家，这里都能满足你的一切幻想。每一条街道都充满了无限的可能性，让人目不暇接。走进秋叶原，仿佛进入了一个与现实平行的次元世界。这里的大楼上布满了动漫角色的巨幅海报，街头巷尾充斥着最新的动漫周边和电玩设备，让人瞬间感受到二次元文化的浓厚氛围。
                <w:br/>
                景点：浅草寺，秋叶原，银座，抹茶体验
                <w:br/>
                购物点：综合免税店
                <w:br/>
              </w:t>
            </w:r>
          </w:p>
        </w:tc>
        <w:tc>
          <w:tcPr/>
          <w:p>
            <w:pPr>
              <w:pStyle w:val="indent"/>
            </w:pPr>
            <w:r>
              <w:rPr>
                <w:rFonts w:ascii="宋体" w:hAnsi="宋体" w:eastAsia="宋体" w:cs="宋体"/>
                <w:color w:val="000000"/>
                <w:sz w:val="20"/>
                <w:szCs w:val="20"/>
              </w:rPr>
              <w:t xml:space="preserve">早餐：包含     午餐：东京烧肉料理     晚餐：X   </w:t>
            </w:r>
          </w:p>
        </w:tc>
        <w:tc>
          <w:tcPr/>
          <w:p>
            <w:pPr>
              <w:pStyle w:val="indent"/>
            </w:pPr>
            <w:r>
              <w:rPr>
                <w:rFonts w:ascii="宋体" w:hAnsi="宋体" w:eastAsia="宋体" w:cs="宋体"/>
                <w:color w:val="000000"/>
                <w:sz w:val="20"/>
                <w:szCs w:val="20"/>
              </w:rPr>
              <w:t xml:space="preserve">相铁FRESA INN 横滨站东口或同级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【东京成田/羽田国际机场-香港国际机场解散】送机
                <w:br/>
                早餐后，于指定时间前往东京成田/羽田国际机场搭乘国际航班返程，结束愉快的日本限定之旅！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4）安排行程表所列的团队餐费（不含酒水）；     
                <w:br/>
                5）行程表所列第一道门票； 
                <w:br/>
                6）当地导游中文讲解；旅行社责任险； 
                <w:br/>
                注：行程表内所列用车头尾两天所使用的车为酒店专车，其余四天为旅游巴士；用车标准:16-25人18-25座车;25-28人28座车;28 人以上用40座车。
                <w:br/>
                7）境外司陪人员服务费600元。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1、旅游签证费共RMB250元/每位客人（含小童及婴儿）（如自备签证，则减250/人）
                <w:br/>
                2、日本段单房差（￥2000元/人）；
                <w:br/>
                3、个人旅游意外保险费和航空保险费；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餐费+司机服务费+导游服务费，日本和牛是世界上著名的牛肉之一，以其极佳的口感、丰富的脂肪纹理和高品质而闻名。</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富士山相扑表演</w:t>
            </w:r>
          </w:p>
        </w:tc>
        <w:tc>
          <w:tcPr/>
          <w:p>
            <w:pPr>
              <w:pStyle w:val="indent"/>
            </w:pPr>
            <w:r>
              <w:rPr>
                <w:rFonts w:ascii="宋体" w:hAnsi="宋体" w:eastAsia="宋体" w:cs="宋体"/>
                <w:color w:val="000000"/>
                <w:sz w:val="20"/>
                <w:szCs w:val="20"/>
              </w:rPr>
              <w:t xml:space="preserve">门票+司机服务费+导游服务费</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J¥(日元) 6,000.00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外籍护照及港澳台护照加收800元/人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
                <w:br/>
                境外当地酒店没有挂星制度，行程中所列的星级标准为当地行业参考标准。敬请注意！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2000日元/人。行程中3个自费项目：和牛+刺身+富士山相扑表演秀，请根据实际情况按需选择，团队因个人原因未用餐、未进景点，一律不予退还或减免费用，敬请留意； 
                <w:br/>
                4.住：全程入住当地4-5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日本团队签证所需资料：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D）从外籍护照及港澳台护照航司需加收800元每人的机票+地接附加费。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2026-06-04T05:05:35+08:00</dcterms:created>
  <dcterms:modified xsi:type="dcterms:W3CDTF">2026-06-04T05:05:35+08:00</dcterms:modified>
</cp:coreProperties>
</file>

<file path=docProps/custom.xml><?xml version="1.0" encoding="utf-8"?>
<Properties xmlns="http://schemas.openxmlformats.org/officeDocument/2006/custom-properties" xmlns:vt="http://schemas.openxmlformats.org/officeDocument/2006/docPropsVTypes"/>
</file>