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【欧非10国邮轮】MSC抒情号21天奥地利、斯洛伐克、匈牙利、斯洛文尼亚、意大利、希腊、塞浦路斯、埃及、克罗地亚、瑞士浪漫人文之旅行程单</w:t>
      </w:r>
    </w:p>
    <w:p>
      <w:pPr>
        <w:jc w:val="center"/>
        <w:spacing w:after="100"/>
      </w:pPr>
      <w:r>
        <w:rPr>
          <w:rFonts w:ascii="宋体" w:hAnsi="宋体" w:eastAsia="宋体" w:cs="宋体"/>
          <w:sz w:val="20"/>
          <w:szCs w:val="20"/>
        </w:rPr>
        <w:t xml:space="preserve">蓝色多瑙河+浪漫地中海+瑞士天堂景，古埃及文明+古希腊文明+古罗马文明+文艺复兴范</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YL1779081295QC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瑞士-斯洛伐克-奥地利-匈牙利-克罗地亚-斯洛文尼亚-意大利-希腊-塞浦路斯-埃及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3大天堂美景，4大文明地标，10个国家，13处世界遗产，16个城市
                <w:br/>
                ◉ 迷醉蓝色多瑙河
                <w:br/>
                ◉ 巡游浪漫地中海
                <w:br/>
                ◉ 奢享瑞士天堂景
                <w:br/>
                ◉ 探秘古埃及文明
                <w:br/>
                ◉ 溯源古希腊文明
                <w:br/>
                ◉ 解码古罗马文明
                <w:br/>
                ◉ 解构文艺复兴范
                <w:br/>
                ◉ 参观13世界遗产
                <w:br/>
                ★ 布达佩斯、维也纳、美泉宫、斯普利特老城、特罗吉尔古城、威尼斯、克诺索斯遗址、吉萨金字塔群、阿波罗神庙、奥林匹亚考古遗址、罗德岛老城、维罗纳城、圣玛丽亚修道院
                <w:br/>
                行程亮点
                <w:br/>
                ◉ 奥地利：阿尔卑斯乐章与帝国遗产的金色交响
                <w:br/>
                ★ 维也纳：音乐之都。在浪漫唯美的气息里，开启帝国探索之旅。
                <w:br/>
                ◉ 匈牙利：多瑙河畔的温泉帝国与茜茜公主印记
                <w:br/>
                ★ 布达佩斯：多瑙河女王。徜徉东欧巴黎，追寻欧洲文化之都的古老韵味。
                <w:br/>
                ◉ 斯洛伐克：喀尔巴阡山脉与中世纪城堡的野性史诗
                <w:br/>
                ★ 布拉迪斯拉发：斯洛伐克首都。探索古建筑和文化遗迹，解锁艺术之城的魅力。
                <w:br/>
                ◉ 克罗地亚：亚得里亚海明珠与千年城墙的碧蓝诗行
                <w:br/>
                ★ 萨格勒布：克罗地亚首都。在博物馆之城，倾听历史的交响。
                <w:br/>
                ★ 斯普利特：罗马古城。遥想古罗马皇帝的退休生活，转动古城文明的历史年轮。
                <w:br/>
                ◉ 斯洛文尼亚：阿尔卑斯山麓与喀斯特魔法的绿野仙踪
                <w:br/>
                ★ 卢布尔雅那：斯洛文尼亚首都。一座山，一条河，融入“龙城”唯美画卷。
                <w:br/>
                ★ 布莱德湖：冰湖。探秘“山上的眼睛”，迷醉冰玉奇境。
                <w:br/>
                ◉ 瑞士：迷醉湖光山色，悠享度假时光
                <w:br/>
                ★ 卢加诺：童话之城。在湖光山色里，享受惬意的慢生活。
                <w:br/>
                ◉ 意大利：见证古罗马文明的荣耀，见证文艺复兴的奇迹
                <w:br/>
                ★ 威尼斯：水都幻梦。贡多拉摇橹声里的千年童话。
                <w:br/>
                ★ 维罗纳：爱情圣地。走进罗密欧与朱丽叶凄美的爱情故事。
                <w:br/>
                ★ 米兰：时尚之都。体验米兰大教堂的震撼，沉浸时尚艺术的浪漫氛围。
                <w:br/>
                ◉ 塞浦路斯：爱神海岸与青铜文明的阳光琥珀
                <w:br/>
                ★ 利马索尔：爱神之乡。走进维纳斯的故乡，触摸塞浦路斯的历史年轮。
                <w:br/>
                ◉ 希腊：爱奥尼亚海诗意的文明切片
                <w:br/>
                ★ 伊拉克利翁：古希腊文明的发祥地。探秘古希腊文明的源头米诺斯文明。
                <w:br/>
                ★ 罗德岛：爱琴海文明起源地。漫步中世纪古城，解锁骑士文化。
                <w:br/>
                ★ 奥林匹亚：奥运会发祥地。感受对美的追求与对和平的向往。
                <w:br/>
                ◉ 埃及：法老密码与尼罗沙痕的永恒罗盘
                <w:br/>
                ★ 开罗：黄沙与方尖碑的千年密语。
                <w:br/>
                ★ 亚历山大：地中海岸的希腊化文明余晖。
                <w:br/>
                ★ 吉萨金字塔：几何与永恒的沙漠宣言。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首都国际机场集合，搭乘国际航班前往奥地利首都维也纳。
                <w:br/>
                维也纳位于多瑙河畔，是奥地利的首都，也是欧洲主要的文化中心，被誉为“世界音乐之都”。维也纳在第一次世界大战以前是神圣罗马帝国、奥地利大公国、奥地利帝国和奥匈帝国的首都。其市中心古城区被列为世界遗产。如今，维也纳是联合国的四个官方驻地之一，也是石油输出国组织、欧洲安全与合作组织和国际原子能机构的总部以及其他国际机构的所在地。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北京-维也纳，奥地利
                <w:br/>
                早上抵达后，接机前往维也纳市区游览，参观圣斯蒂芬大教堂、霍夫堡宫（外观）、美泉宫（含首道门票）。
                <w:br/>
                参考航班：CA841（10月31日，北京-维也纳，03:00-06:20，飞行时间约10小时20分钟）
                <w:br/>
                【圣斯蒂芬大教堂】享誉全球，是维也纳的象征。建于12世纪末，高高的塔尖高137米，仅次于德国科隆大教堂。整个教堂的建筑风格呈奇特的混合式，朝西的正门是罗马风格，尖塔是哥特式，而圣坛是巴罗克风格。
                <w:br/>
                【霍夫堡宫】是奥地利哈布斯堡王朝的宫苑，1918年以前一直由皇室居住，13世纪时它是一座城堡，后来随着哈布斯堡家族权力的扩张和统治地域的扩大，这座城堡被扩建成为了豪华的皇宫。今天，这里是奥地利总统的办公地点。
                <w:br/>
                <w:br/>
                【美泉宫】曾是神圣罗马帝国、奥地利帝国、奥匈帝国和哈布斯堡王朝家族的皇宫，是巴洛克艺术建筑的典范。如今是维也纳最负盛名的旅游景点，美泉宫及其花园被联合国教科文组织列入《世界文化遗产名录》。
                <w:br/>
                早餐:机餐或自理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维也纳，奥地利-布拉迪斯拉发，斯洛伐克-布达佩斯，匈牙利
                <w:br/>
                酒店早餐后，前往斯洛伐克首都布拉迪斯拉发，参观布拉迪斯拉发城堡、格拉苏尔科维奇宫（外观）、蓝色教堂，游览结束后，前往匈牙利首都布达佩斯，入住酒店休息。
                <w:br/>
                布拉迪斯拉发城始建于公元9世纪，从1536年到1783年，该城还曾是哈布斯堡王朝统治下的匈牙利王国的首都。布拉迪斯拉发有不少古建筑与文化遗迹，加之文化艺术氛围浓厚，有着“艺术之城”的美誉。
                <w:br/>
                <w:br/>
                【布拉迪斯拉发城堡】位于多瑙河岸边的一座丘陵上，是座四四方方的建筑。它最初是古罗马城堡，如今最古老的部分于公元13世纪重建，新的部分则是匈牙利和波西米亚女王玛丽亚·特蕾西亚为她最心爱的女儿建造的。现在，城堡内设有历史博物馆和音乐博物馆。
                <w:br/>
                【格拉苏尔科维奇宫】是一座巴洛克式的宫殿建筑，始建于1760年。如今，这里是斯洛伐克总统居住和办公的地方，同时也是接待国内外重要领导人和举行大型宴会的地方。
                <w:br/>
                【蓝色教堂】的正式名称叫圣伊莉莎白教堂，建于1907-1908年，由于布拉迪斯拉发以前属于匈牙利王国，因此，蓝色教堂被称为匈牙利天主教堂中新艺术的代表作。蓝色教堂像一个童话屋，有着童话般的梦幻外观。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布达佩斯-黑维兹，匈牙利
                <w:br/>
                酒店早餐后，船游世界文化遗产布达佩斯后，参观渔人堡（含首道门票）、马加什教堂（入内），游览结束，前往黑维兹入住酒店休息。
                <w:br/>
                匈牙利首都布达佩斯是欧洲著名古城，素有“欧洲之心、多瑙河明珠、自由之都、温泉之都、节庆之都”的美誉。
                <w:br/>
                布达佩斯保留有诸如阿昆库姆罗马城和哥特式布达城堡等遗迹，这些遗迹受到好几个时期建筑风格的影响，是世界上城市景观中的杰出典范之一，而且显示了匈牙利都城在历史上各伟大时期的风貌。
                <w:br/>
                【船游布达佩斯】布达佩斯是一个充满魅力的旅游城市，最重要的名胜都位于多瑙河畔，因而多瑙河沿岸、布达城堡区和安德拉什大街被列为世界文化遗产。
                <w:br/>
                【渔人堡】是一个新哥特式和新罗曼风格的观景台，修建于1895年到1902年之间，这是一座具有古罗马风格，造型别致且面向多瑙河的城堡。它四周环境优美，景色十分秀丽，站在这里可以鸟瞰布达佩斯全城美丽的风光。城堡是先后统治过匈牙利的几个王朝的皇宫，至今还保留了中世纪城墙，以及哥特式、文艺复兴式和巴洛克式的教堂，地下还有一个结构复杂的迷宫。
                <w:br/>
                <w:br/>
                【马加什教堂】公元1255至1269年所建的新哥特式的美丽教堂，是布达佩斯的象征之一。历代匈牙利王的加冕仪式皆在此举行，又有“加冕教堂”之称，在16世纪土耳其占领期间，教堂被焚，后被土耳其人用作主清真寺，教堂的现貌完成于1874至1896年，尖塔内部有Bela王及其王妃的石棺。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黑维兹-萨格勒布-布莱德湖-卢布尔雅那，斯洛文尼亚
                <w:br/>
                酒店早餐后，前往斯洛文尼亚的首都卢布尔雅那，途中游览布莱德湖、克罗地亚首都萨格勒布，参观卢布尔雅那龙桥、三桥、城市广场、共和国广场。
                <w:br/>
                萨格勒布，一个美丽的城市，一个充满历史与文化的古城，它既是克罗地亚民族文化的摇篮，也是政治经济文化中心。这里曾经孕育了无数个历史名人、文化创新和世界发明。
                <w:br/>
                卢布尔雅那整座城市建在美丽的萨瓦河两岸，群山环抱之中绿意盎然，这里有着让人回味无穷的美食，另辟蹊径不落俗套的艺术，独具魅力的建筑，深厚的历史文化底蕴，优美的自然风光以及五彩斑斓的都市夜生活，备受世界各地的游客喜爱。 
                <w:br/>
                【布莱德湖】位于斯洛文尼亚西北部的阿尔卑斯山南麓，“三头山”顶部积雪的融水不断注入湖中，故有“冰湖”之称。湖畔密林浓翠，悬崖下明镜般的湖面以及湖中阿尔卑斯山雪白的倒影，构成梦幻般的冰玉奇镜，故人们称布莱德湖为“山上的眼睛”。
                <w:br/>
                <w:br/>
                【龙桥】这座石桥建于1901年，是卢布尔雅那的标志建筑。四个桥头装饰有青铜的翼龙。
                <w:br/>
                【三桥】和鞋匠桥，是横跨卢布尔雅那河上最古老的桥，大约建于公元13世纪，白色的桥均是经过19世纪修复后的样子。
                <w:br/>
                【城市广场】中间是巴洛克式的卡尼鄂拉喷泉建于1751年，仿效罗马那瓦纳广场的四河喷泉，底座的三组雕像分别代表斯洛文尼亚的三条河流萨瓦河，克尔卡河和卢布尔雅那河。广场旁的市政厅建成于1718年，为文艺复兴式建筑。
                <w:br/>
                【共和国广场广场】是斯洛文尼亚的政治中心。广场旁最大的建筑是议会大厦，高大的摩天楼分别是卢布尔雅那银行和文化会议中心大楼。巨大的平台是1991年6月25日斯洛文尼亚宣布独立的地方。广场的位置曾经是古罗马时代北城墙的所在，1962年的发掘出部分遗址。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卢布尔雅那，斯洛文尼亚-威尼斯/马尔盖拉，意大利 （离港19:00)
                <w:br/>
                酒店早餐后，前往威尼斯马尔盖拉邮轮码头办理登船手续，开启本次邮轮旅程。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奥林匹亚/卡塔科隆，希腊 （靠岸10:00，离港17:00)
                <w:br/>
                邮轮早餐后，前往世界文化遗产奥林匹亚，参观宙斯神庙、奥林匹克古竞技场遗址(入内）、奥林匹克圣火采集地、古代奥林匹克运动会中运动员的休息场地和神职人员使用的房屋。
                <w:br/>
                奥林匹亚，这个充满神秘与传奇的名字，是古代希腊宗教中心，也是现代奥运会的发源地。它位于希腊南部平原，是一个具有悠久历史和丰富文化的地方。在这里，可以领略到古代奥林匹克运动会的起源和意义，也可以感受到奥林匹亚宗教中心在历史和文化上的重要性。
                <w:br/>
                古奥林匹亚遗址得名于希腊传说中诸神会聚的奥林波斯山，为古希腊宗教圣地和举行奥林匹克运动会之处。在这些废墟之间，我们今天依然能够感受到古人对于人类身体极限的追求和对于和平的渴望。
                <w:br/>
                奥林匹亚是古希腊的圣地，因举办祭祀宙斯主神的体育盛典而闻名于世，是奥林匹克运动会的发祥地，每一届的奥运圣火就在这里采集，身着白色长裙的女祭司从这里走向世界，奥运精神从这里走向世界，向往和平的美好祝愿从这里走向世界。
                <w:br/>
                <w:br/>
                奥林匹亚所在的阿尔提斯地区的古希腊建筑，是古代世界最高的建筑杰作之一，被称作“众神之圣地”。
                <w:br/>
                宙斯是希腊神话众神之神，是奥林匹亚的主神，为表崇拜而兴建的宙斯神像是当世最大的室内雕像，宙斯神像所在的宙斯神殿则是奥林匹克运动会的发源地。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伊拉克利翁/克里特岛，希腊 （靠岸10:00，离港18:00)
                <w:br/>
                邮轮早餐后，游览伊拉克利翁雄狮广场、威尼斯广场、伊拉克利翁考古博物馆（含门票）、克诺索斯宫殿遗址（含门票）。
                <w:br/>
                伊拉克利翁：米诺斯之心。神话与海浪交织的千年古港。
                <w:br/>
                克里特岛首府伊拉克利翁，以雄踞海边的威尼斯堡垒和迷宫般的克诺索斯宫殿闻名，地中海的风讲述着从米诺斯文明到威尼斯商船的史诗故事。米诺斯权力的中心克诺索斯宫殿，可追溯到公元前2000年，揭开青铜时代的辉煌。克诺索斯宫殿承载的米诺斯文明，被认为是希腊最早期的文明，它揭开了灿烂辉煌的克里特文明的序幕，克诺索斯宫殿遗址的发掘使伊拉克里翁市声名远扬。
                <w:br/>
                <w:br/>
                【雄狮广场】位于市中心，西尼喷泉是广场的标志性建筑。威尼斯广场始建于13世纪，这里可以欣赏到许多历史建筑和文化遗址，威尼斯城堡和土耳其酒店很是惊艳。
                <w:br/>
                【伊拉克利翁考古博物馆】其地位仅次于雅典国家考古博物馆。这里收藏了大量世界上绝无仅有的米诺斯时期珍贵藏品，从克诺索斯宫殿发掘出来的著名壁画无一不是稀世珍品，值得花大量时间观赏。
                <w:br/>
                【克诺索斯宫殿遗址】公元前2000年--前1450年为克里特岛的政治、管理与文化中心。米洛斯时期使用的文字称为线形文字A，迄今无人破译，因此人们对当时的情况仍知之甚少。考古工作最终取得了丰硕的成果，在这里发现了众多青铜时代（始于公元前3200前后）的珍贵文物。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罗德岛，希腊 （靠岸08:00，离港17:00)
                <w:br/>
                邮轮早餐后，参观游览世界文化遗产罗德岛老城、太阳神巨像遗址、林佐斯卫城、骑士首领宫（含门票）。
                <w:br/>
                罗德岛是爱琴海文明起源地，是世界上唯一拥有古代世界七大奇迹和世界文化遗产的爱琴海岛屿。罗德古城和林佐斯，是岛上最最重要的两个城镇，这里有骑士文化、千年港口,古迹建筑,白色小镇、蓝天碧海……
                <w:br/>
                太阳神巨像建在罗德市港口的入口处，它是希腊太阳神赫利俄斯的青铜铸像，高约33米。巨像铸造完工后过了56年，毁于公元前226年的一次地震中。
                <w:br/>
                林佐斯位于罗德岛东部，是一座漂亮的白色小镇。镇上有矗立在山巅的卫城遗址，俯瞰着半山腰成片的白色房屋和山脚的蓝色海湾。登上卫城，可以见到一个心形的蓝色海湾，美轮美奂。
                <w:br/>
                <w:br/>
                罗德中世纪古城建于公元前408年，历史上曾是地中海东部文明及整个地中海航海线上的一个军事要塞。上城是最美丽的哥特式城市建筑群之一，有大长老宫殿、大医院和骑士街。下城不但有哥特式建筑，也有清真寺、公共浴池及其他土耳其帝国时期的建筑。
                <w:br/>
                在罗德老城，沿着骑士街步行游览，并参观宏伟的骑士首领宫（馆内展品除了“罗得骑士团”的展品外还有些罗得岛的史前文物）。骑士街是古城中最重要的街道，长200米左右，最宽处有6米之多，两边都是中世纪风格的高大建筑，以便为双层，下面的一层窗户为圆拱形，上面嵌有厚重的铁栏杆，显得凝重而神秘。而每座大门上，都高高地悬挂着各个骑士团首领的徽章，彰显出当日的辉煌。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利马索尔，塞浦路斯 （靠岸10:00，离港17:00)
                <w:br/>
                邮轮早餐后，前往利马索尔，参观游览库里安古遗址（含门票），世界文化遗产阿波罗神庙（含门票），爱神岩。
                <w:br/>
                利马索尔：爱神之港。地中海的阳光与葡萄酒之乡。
                <w:br/>
                利马索尔，以阳光沙滩与千年遗迹交织的浪漫风情闻名。这里有绵延八公里的Lady's Mile海滩，金沙碧浪映衬着阿波罗圣殿的古老石柱；Pissouri湾的悬崖与蔚蓝海天共舞，老城碎石路诉说岁月。利马索尔古迹众多，从新石器时期遗址到罗马时期的古城邦，从中世纪城堡到拜占庭时期的教堂，反映了塞浦路斯历史的变迁。
                <w:br/>
                【库里安古遗址】是塞浦路斯历史上最早建立的城邦国之一，相传是由希腊伯罗奔尼撒的阿尔戈斯英雄所建。遗址位于一处山坡上，依山傍海。包含一座古罗马露天剧场，建于公元前2世纪，可以容纳3500名观众，现在被用于露天音乐会和戏剧表演的场所。剧场的东边是尤斯托洛斯之家，起初是一座私人别墅，基督教早期时被改建成为了娱乐中心（公共浴室）。
                <w:br/>
                <w:br/>
                【阿波罗神庙】利马索尔阿波罗神庙占地15000平方米，当地人最初对一位叫海拉特斯的神祇的敬奉，因其和阿波罗一样掌管林木，后世认为他们是同一人。神庙展现了3个不同时期的建筑遗迹，上至公元前7世纪，下至公元1世纪，所以这里能看到古希腊至古罗马时期的风格。
                <w:br/>
                【爱神岩】前往塞浦路斯的地标性景点——爱神岩。塞浦路斯又被称为“爱神岛”，因为这里是古希腊神话中爱神阿芙洛狄忒（罗马神话称之为“维纳斯”）的故乡，也是古希腊罗马时期爱神信仰的中心。《国家地理》杂志将此处列为了“人生必去的50个地方”之一。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开罗/吉萨金字塔/塞得港，埃及 （靠岸07:00，离港21:30)
                <w:br/>
                邮轮早餐后，乘车前往开罗埃及博物馆（含门票）、世界文化遗产吉萨金字塔群（含门票）参观游览。
                <w:br/>
                吉萨金字塔群含胡夫金字塔、卡夫拉金字塔、孟卡拉金字塔、狮身人面像，埃及博物馆欣赏馆内无数举世珍宝，以及年轻法老王图坦卡蒙的11KG纯黄金面罩和110KG纯黄金棺材。
                <w:br/>
                埃及：古国的回响，文明的绝唱。
                <w:br/>
                埃及，埃及文明的发源地。埃及文明，是人类文明的先行者，是人类文明的摇篮。古埃及是四大文明古国之一，是古国中的古国，有7000多年的历史。金字塔、法老、木乃伊、神庙、古城、沙漠、文物……，一幅灿烂世界古文明的画卷，在您面前铺展开来。
                <w:br/>
                【吉萨金字塔群】世界七大奇迹之一，建造于约公元前2631至前2498年。金字塔的永恒、稳定、简洁、庄严之美，大让人发出“时间是无敌的，但时间惧怕金字塔”的感叹。吉萨金字塔中三座最大、保存最完好的金字塔分别是胡夫金字塔、卡夫拉金字塔和孟卡拉金字塔。
                <w:br/>
                【胡夫金字塔】是三座金字塔中最大的，也是埃及之最，建成时间约在4700年前。塔高137.2米，底长230米，共用230万块平均每块2.5吨的石块砌成。胡夫金字塔高高矗立在蓝天白云与满目黄沙之间，蔚为人间的壮观。
                <w:br/>
                【卡夫拉金字塔】是埃及第二大金字塔，塔高143.5米，为胡夫的儿子的陵墓。在金字塔顶端，仍然保留着部分的石灰岩外壳，卡夫拉金字塔拥有两个通往法老墓室的入口。
                <w:br/>
                <w:br/>
                【孟卡拉金字塔】为三座金字塔中最小的一座，为胡夫孙子门卡乌拉的陵墓。金字塔底边边长108.5米，塔高66.5米。
                <w:br/>
                【狮身人面像】是埃及著名古迹，与金字塔同为古埃及文明最有代表性的遗迹。古埃及人常用狮子代表法老王，象征其无边的权力和无穷的力量，这种法老王既是神又是人的观念，促使了狮身人面混合体的产生。
                <w:br/>
                【大埃及博物馆】世界上最大、最重要的考古博物馆之一收藏超过10万件古埃及文物，其中包括图坦卡蒙的全部珍宝。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亚历山大，埃及 （靠岸08:00，离港22:00)
                <w:br/>
                邮轮早餐后，参观游览亚历山大图书馆（外观）、蒙塔扎皇宫花园（入内）、凯特贝城堡（外观）。
                <w:br/>
                【亚历山大图书馆】位于地中海南岸的亚历山大市海滨大道旁，紧傍“地中海新娘”大型雕像处，总耗资2.25亿美元，新颖别致，引人瞩目。新图书馆涵盖很全面，包括主图书馆、青年图书馆、盲人图书馆、天文馆、手稿陈列馆、古籍珍本博物馆、文物博物馆、科学历史博物馆，全面地考虑了儿童、盲人、视觉有损伤的人们的需要；囊括的书籍也是包罗万象，应有尽有。对于亚历山大人和世界各地的游客来说，亚历山大图书馆绝对是一个奇妙的地方。
                <w:br/>
                <w:br/>
                【蒙塔扎皇宫花园】被称为夏宫的蒙塔扎宫是埃及末代国王法鲁克的行宫，位于亚历山大港东端一个广大的风景区中，四周都是园林。
                <w:br/>
                【凯特贝城堡】公元1480年，为防止土耳其入侵，埃及国王凯特贝命令用灯塔遗址的石料原址修筑城堡，这就是凯特贝城堡。城堡是座长方形阿拉伯式建筑，三面为城墙，造型优美，气势巍峨，它与开罗古城堡并称埃及两大中世纪古城堡。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斯普利特，克罗地亚 （靠岸09:00，离港17:00)
                <w:br/>
                邮轮早餐后，游览世界文化遗产斯普利特老城、世界文化遗产戴克里先宫、世界文化遗产特罗吉尔古城、圣劳伦斯大教堂（外观）。
                <w:br/>
                濒临亚得里亚海的斯普利特，是世界知名的历史文化名城，有超过1700年的城市历史。公元293-305期间，由罗马帝国后期著名的改革家戴克里先皇帝修建，为其退位后安度晚年，还修建了戴克里先宫。之后的一千多年间，城市历经东罗马帝国、威尼斯帝国、奥匈帝国、南斯拉夫王国、纳粹德国统治。戴克里先宫和斯普利特老城整体被列为世界文化遗产，吸引着全世界的客人前来游览。   
                <w:br/>
                【戴克里先宫】是罗马帝国皇帝戴克里先退位后居住的宫殿。宫殿建于公元295-305年，是一座宏大壮丽的海滨堡垒和巨型乡间别墅。整个宫殿南北长约215米，宫墙厚约2.1米，宫殿前部为寝宫，后部为朝堂。宫殿的遗迹是斯普利特历史核心的一部分，在1979年被列为世界文化遗产。戴克里先宫是世界上唯一不在意大利境内的罗马宫殿遗迹，也是是世界上保存最完好的罗马建筑遗迹之一。 
                <w:br/>
                【斯普利特老城】斯普利特老城位于亚得里亚海的达尔马提亚海岸中心，是克罗地亚地区古老的城市之一。不同于其他老城的独特魅力，斯普利特老城显得格外有历史沧桑感。漫步于此，能切身地体会到沉重的历史感。夏季，斯普利特会举办在欧洲颇具影响力的斯普利特音乐节。斯普利特老城也是知名美剧《权力的游戏》的取景地之一。曾经存放戴克里先棺木的斯普利特主教堂，在中世纪加盖了一座钟楼，成为了一座特别的建筑。
                <w:br/>
                【特罗吉尔古城】位于扎达尔和斯普利特之间，已被列为世界文化遗产。在老城中可以看到各种风格的教堂、宫殿和城堡等，有罗马式、哥特式以及文艺复兴和巴洛克式等等，让人仿佛时光穿越，景致令人陶醉。
                <w:br/>
                【圣劳伦斯大教堂】圣劳伦斯大教堂是特罗吉尔古城历史的核心建筑，特罗吉尔较高的教堂。教堂始建于1213年，直到17世纪完成，结合了罗马式和哥特式风格。登上教堂的钟楼可以俯瞰整个老城的风景，视野十分开阔。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威尼斯/马尔盖拉，意大利 （靠岸08:00)
                <w:br/>
                邮轮早餐后，办理离船手续，前往水城威尼斯游览，参观游览总督府、叹息桥、圣马可大教堂。
                <w:br/>
                威尼斯：水都幻梦。贡多拉摇橹声里的千年童话。
                <w:br/>
                世界文化遗产威尼斯是著名的历史文化名城、文艺复兴的代言人、威尼斯画派的发源地。这座漂浮在亚得里亚海上的奇迹之城，用400座桥梁串起118个岛屿。圣马可广场的拜占庭金顶与叹息桥的巴洛克浮雕相映生辉，彩色岛的渔屋如调色盘倒映运河。面具嘉年华的神秘、玻璃岛的琉璃流光，都在潮水轻拍石阶的韵律中，编织着永不褪色的浪漫。
                <w:br/>
                 【总督府】总督府曾是威尼斯总督的住处，也是政府机关与法院所在，建于814年，多次遭遇火灾，如今留下的是建于15世纪的哥特式建筑。总督府内部装饰主要以油画、壁画为主，其中二楼大评议员会议室中托雷托所作的《天国》被喻为世界最大的油画，足有7m×22m。总督府内还陈列了从中世纪到近代的各种兵器。
                <w:br/>
                【叹息桥】总督府和威尼斯监狱之间的桥梁就是著名的叹息桥。叹息桥是位于总督府侧面的一座巴洛克风格的石桥，是威尼斯很出名的桥梁之一。这是座密封式拱桥建筑，由内向外望只能通过桥上的小窗子。桥的两端连接法院与监狱两处，死囚在行刑前通过此桥，在此感叹即将结束的人生，因而得名“叹息桥”。
                <w:br/>
                【圣马可大教堂】是威尼斯守护神圣马可的安息之处。它曾是中世纪欧洲最大的教堂，威尼斯建筑艺术的经典之作，同时也是一座收藏丰富艺术品的宝库。教堂建筑遵循拜占庭风格，总体呈希腊十字形造型，上覆5座半球形圆顶。此后教堂经过了几番增修，成为了一座融拜占庭式、哥特式、伊斯兰式、文艺复兴式各种流派于一体的综合艺术杰作。教堂最著名是其黄金装饰的马赛克立面，内部的黄金祭坛和马赛克装饰画也同样著名。在阳光照射下，教堂整个金碧辉煌非常的耀眼，因此又被称为“金色大教堂”。教堂前的圣马可广场被拿破仑称为“世界上最美的客厅”。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威尼斯-维罗纳-米兰，意大利
                <w:br/>
                酒店早餐后，前往世界文化遗产维罗纳，参观朱丽叶故居、维罗纳露天剧场。之后前往米兰，游览世界文化遗产圣玛丽亚修道院、米兰大教堂（外观）、厄玛努埃尔拱廊、斯卡拉歌剧院（外观）。
                <w:br/>
                世界文化遗产维罗纳是意大利最古老、最美丽和最荣耀的城市之一，拉丁语的意思为“极高雅的城市”，她拥有无数的自然美景，河流、山丘、依山的佳尔湖。她更拥有许多著名的纪念性的建筑物，具有独特的城镇美景。维罗纳也被称作是爱之城，莎士比亚笔下的罗密欧与朱丽叶的爱情故事就发生在这里。
                <w:br/>
                【朱丽叶故居】维罗纳是莎士比亚剧作中罗密欧和朱丽叶的故乡，历来是意大利的著名胜地。
                <w:br/>
                <w:br/>
                【维罗纳露天剧场】即维罗纳圆形竞技场， 建立于公元1世纪奥古斯特王朝晚期，在古罗马剧场中，规模仅次于罗马斗兽场和坎帕诺圆形剧场，是全意大利保存得最完整的古罗马建筑之一，是世界保护遗产。
                <w:br/>
                【米兰大教堂】是世界上著名的哥特式教堂，也是规模仅次于梵蒂岗圣彼得大教堂的世界第二大教堂，历经五个多世纪才完工。它也是世界上最华丽的教堂之一，是米兰的象征。登上楼顶可俯瞰整个广场，远眺米兰市。建筑特点教堂上共有135大小尖塔，每个塔上都有一座雕像，雕刻和尖塔是哥特式建筑的特点之一，米兰大教堂把这个特点淋漓尽致的表现了出来，因此它也是世界上雕像多的哥特式教堂，共有大理石雕像约6000多座。
                <w:br/>
                <w:br/>
                【厄玛努埃尔拱廊】埃马努埃莱二世长廊位于米兰标志性建筑米兰大教堂的广场北侧，并连接斯卡拉广场。位于米兰大教堂一侧的入口处还有一个巨大的门，吸引着来来往往的游客前往长廊内部一探究竟。血拼爱好者来米兰必去的购物地也包括这条长廊。这里既有Gucci、LV、Parada这样中国人耳熟能详的店铺，周围还有很多如H&amp;M、Zara等大众品牌店铺，拱廊下的Prada精品店，规模和橱窗布置都是米兰数一数二的，尤其橱窗布置天天更新，光是站在橱窗外欣赏也是一大乐事。
                <w:br/>
                【圣玛丽亚修道院】感恩圣母堂位于米兰西部，斯福尔扎城堡的南侧。这座红色的天主教建筑由教堂和多明我会修道院组成，因修道院食堂中莱昂纳多·达·芬奇所作的壁画《最后的晚餐》而闻名于世，1980年列为联合国世界文化遗产。
                <w:br/>
                【斯卡拉歌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早餐:酒店   中餐：团餐     晚餐：团餐    交通：邮轮、旅游用车   住宿：酒店
                <w:br/>
                交通：邮轮、旅游用车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米兰，意大利-卢加诺，瑞士-米兰，意大利
                <w:br/>
                酒店早餐后，前往瑞士南部意大利语区小镇卢加诺游览，游览结束返回米兰。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米兰，意大利-北京
                <w:br/>
                酒店早餐后前往机场，搭乘国际航班返回北京。
                <w:br/>
                参考航班：CA950（11月18日，米兰-北京  12:30-05:50+1  飞行时间大约10小时20分）  
                <w:br/>
                早餐：酒店    午餐：机餐或自理    晚餐：机餐自理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5、七晚当地四星酒店住宿含早餐；
                <w:br/>
                6、机场至码头接送费用；
                <w:br/>
                7、意大利申根签证；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5、境外领队司机服务费200欧元/人（机场交于领队）；
                <w:br/>
                6、报名之日起超过70周岁的旅客须额外缴纳600元，用于购买100万元的旅游意外险；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2026-06-04T05:00:18+08:00</dcterms:created>
  <dcterms:modified xsi:type="dcterms:W3CDTF">2026-06-04T05:00:18+08:00</dcterms:modified>
</cp:coreProperties>
</file>

<file path=docProps/custom.xml><?xml version="1.0" encoding="utf-8"?>
<Properties xmlns="http://schemas.openxmlformats.org/officeDocument/2006/custom-properties" xmlns:vt="http://schemas.openxmlformats.org/officeDocument/2006/docPropsVTypes"/>
</file>