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【佛山游龙峡1天】邂逅游龙峡花海瀑布丨品尝时令水果 人手一碗特色《烧鸭肶非遗濑粉/伊面》行程单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TX-20260518SP10318649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08:00越秀纪念堂地铁C出口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畅游游龙峡 感受大自然魅力 呼吸森林大氧吧 
                <w:br/>
                ★ 打卡佛山落差88米的大瀑布 3公里长森林栈道
                <w:br/>
                ★ 豪砌特色《烧鸭肶非遗濑粉/伊面》 回味无穷，香气飘飘~
                <w:br/>
                ★ 果园品尝时令新鲜水果 体验采摘快乐 乐趣无穷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出发地—果园品尝时令水果—游龙峡原生态旅游区—烧鸭肶非遗濑粉/伊面—自由活动—回程
                <w:br/>
                指定地点集合出发前往【果园】品尝时令水果，可体验摘水果水果按实时的时令水果为准，你可以品尝到树上刚采摘的新鲜水果，让你的味蕾在这个夏日得到完美的滋味。一边采摘，一边感受大自然的氧气。这种舒适的体验，你绝对不想错过。（需要购买的按果园门市价，买多少摘多少，尊重果农劳动成果，请勿浪费！）
                <w:br/>
                    【木瓜】水果木瓜属热带鲜果，果皮成熟变黄，果肉橙红饱满、软糯细腻。果香清甜浓郁，汁水丰盈，入口绵密回甘。富含维生素与膳食纤维，营养丰富，生吃清甜爽口，还能健脾消食、润肠养颜，老少皆宜。
                <w:br/>
                【火龙果】火龙果营养丰富、功能独特，它含有一般植物少有的植物性白蛋白及花青素，丰富的维生素和水溶性膳纤维。火龙果树为仙人掌科的三角柱属植物，因其外表肉质鳞片似蛟龙外鳞而得名。因其果型小巧圆润，颜色紫红艳丽，样貌非常可爱，盆栽观赏使人有吉祥之感，而被世人称为“吉祥果”，又称“中国抗癌水果之王”，且品质十分优良，口感极佳，一直呈现供不应求的状态。
                <w:br/>
                随后前往享用午餐《烧鸭肶非遗濑粉/伊面》人手一碗，食过翻寻味~
                <w:br/>
                游览【游龙峡原生态旅游区】（含大门票，不含景区内景交；观光车+飞龙魔毯特惠套票：30元/人，门市价80元/人）坐落于佛山市高明区杨和镇石水村与鹤山四堡林场的交界处，毗邻佛山著名景点皂幕山森林公园。一个融合自然景观、生态漂流和探险体验的原生态旅游度假区，它以原始森林、清澈溪流和峡谷地貌为特色。寻龙秘境森林步道‌：长度约5公里，沿途保留完整的亚热带季雨林生态系统，溪涧潺潺、飞瀑叠嶂，并设有“猩猩守护神”雕塑、云中栈道、峡谷寻宝等探险项目412。步道轻松易行。景区拥有龙潭、旋龙洞、万年龟等多个瀑布群，其中“龙瀑”为精华景点，由多段瀑布串联而成；入口处的花海艺术长廊提供拍照打卡点，四季可赏缤纷花卉。
                <w:br/>
                【游龙峡漂流】（可增订；游龙漂（6.8公里河道、108米落差）加收30元/人，门市价298元/人；）游龙峡漂流双龙全程漂长8.8公里，为广东省内最长的漂流河，总落差168米，最高落差达19米， 200长连环落差，整个漂流过程让您夏日清凉、狂野飞驰体验更是长达120分钟之久。 沿途绿树成荫，风光迷人，更有15潭32滩128道湾蜿蜒变化，可体验激流惊险漂、漩涡挑战漂、飞跃滑翔漂...穿梭其间，仿佛置身神秘“亚马逊河”。
                <w:br/>
                【游龙峡大瀑布】景区位于佛山市高明区杨和镇石水村与鹤山四堡林场交界处的佛山第一峰皂幕山下的游龙峡生态风景区内，毗邻“佛山第一峰”—皂幕山森林公园。游龙峡漂流水源来自当地原始森林，境内谷壁幽深、绿树葱葱，盛夏至此，依然清爽宜人，山上股股泉水奔涌而出，其泉水清澈透明，有天然森林漂流美誉。
                <w:br/>
                【飞龙魔毯】乘坐魔毯一路前行沿途风景一览无余。周围景色映入眼底满足了游客“一览众山小”的观光需求。88米飞瀑从高处倾泻而下，水花四溅，气势如虹！站在瀑布之下，感受着水雾的清凉，让人心旷神怡,这里的瀑布不仅壮观，更是网红打卡的天堂佛山大瀑布每一个角度都能捕捉到不同的美，以其独特的地貌和气势磅礴的水景，成为游客心中的圣地！
                <w:br/>
                【寻龙秘境】:自然森林氧吧，秘境中有 3 公里木栈道，走在栈道中感受自然的魅力。来游龙峡寻龙秘境，走醉美的寻龙秘境栈道,聆听潺潺流水、虫鸣鸟叫。坐看阳光穿透树叶间隙，无比惬意,带上亲朋好友到这里进行“森呼吸”吧！
                <w:br/>
                【山水乐园】隐于群山环抱之中，是一处消夏避暑的妙境。入园便见水光潋滟，人声与水声相杂，别有一番热闹气象。儿童水乐园最是喧腾。小孩子们在水蘑菇、大水寨之间穿梭奔跑，水花四溅处尽是咯咯笑声。巴厘秋千高悬于半山腰，人坐其上，荡将起来，恍若飞鸟。秋千扬起时，可见远山含翠，近水凝碧；落下时，又觉清风拂面，心旷神怡。
                <w:br/>
                    参观完毕后，结束一天愉快之旅，返回温馨的家。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出团日期：5月20/23/27/30日；6月3/6/10/13/17/20/24/27日；
                <w:br/>
                <w:br/>
                大小同价：88元/人（含往返交通+餐费+门票）
                <w:br/>
                <w:br/>
                【费用包含】
                <w:br/>
                1.交通：按实际参团人数安排空调旅游巴士，每人1正座
                <w:br/>
                2.导游：提供专业导游服务
                <w:br/>
                3.用餐：全程含1正餐1水果；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2026-06-04T04:54:30+08:00</dcterms:created>
  <dcterms:modified xsi:type="dcterms:W3CDTF">2026-06-04T04:54:30+08:00</dcterms:modified>
</cp:coreProperties>
</file>

<file path=docProps/custom.xml><?xml version="1.0" encoding="utf-8"?>
<Properties xmlns="http://schemas.openxmlformats.org/officeDocument/2006/custom-properties" xmlns:vt="http://schemas.openxmlformats.org/officeDocument/2006/docPropsVTypes"/>
</file>