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【经典重庆•精致双飞游】 重庆双飞5天  世界遗产•武隆天坑三桥丨仙女山大草原丨 李子坝轻轨穿楼丨解放碑丨洪崖洞丨蚩尤九黎城丨行程单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参考航班：CZ3313/ 10:55—1250
                <w:br/>
                参考航班：CZ3314 /13:40--15:40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——≤20精致小团！广东自组同声同气，精选南航黄金航班！
                <w:br/>
                《去程CZ3313/ 10:55—12:50，回程CZ3314 /13:40--15:40》
                <w:br/>
                <w:br/>
                广东自组定制•经典重庆•黄金航班精致团
                <w:br/>
                皇牌全景：360°环游深度体验，重庆网红地标景点一网打尽！
                <w:br/>
                臻品美食：品尝【武隆竹笼宴+苗家长桌宴】
                <w:br/>
                臻选美素：全程当地准四美宿！叹享舒适体验！
                <w:br/>
                重磅王牌•两大5A皇牌风景区《武隆天生三桥+仙女山草原》
                <w:br/>
                ◆世界自然遗产、国家5A风景区、中国喀斯特之美【5A武隆天坑•天生三桥】！
                <w:br/>
                ◆世界自然遗产、醉美高山草原、东方瑞士“必游网红仙境”【5A仙女山大草原】！
                <w:br/>
                重庆内涵•三大震撼文化景观《九黎城+长江索道+来福士》
                <w:br/>
                ◆中国最大苗族传统建筑群、世界最高最大的吊脚楼建筑体【蚩尤九黎城】！
                <w:br/>
                ◆中国国内唯一一条文物索道、“横渡长江的空中巴士”【长江跨江索道】！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尊贵体验•品尝地道美食+臻选美宿之旅！
                <w:br/>
                ◆特别安排【武隆竹笼宴+苗家长桌宴】，体验当地特色美食！
                <w:br/>
                ◆全程臻选美宿：重庆武隆入住4晚当地豪华酒店，享受放松惬意之旅！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广州—仁怀—重庆
                <w:br/>
                根据时间集合前往机场，乘飞机前往黔渝交界.遵义茅台机场（参考航班：去程CZ3313/ 10:55—1250）。抵达后导游和司机接团，前往美丽山城——【重庆】，这里既拥有世遗喀斯特的壮丽自然景色，又拥有熔巴渝文化、民族文化、移民文化、三峡文化、陪都文化、都市文化于一炉的浓郁文化景观。后打卡2025年央视春晚重庆分会场【长嘉汇广场•弹子石老街】（游览时间约90分钟），眺望对江来福士大厦，长江和嘉陵江的汇合处，百年老街与现代都市景观结合，并以九级坡地方式立体呈现的集历史文化、观光、休闲、娱乐、购物于一体的综合型景区。后入住酒店，叹享舒适体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游览张艺谋摄制的大片《满城尽带黄金甲》唯一外景地,AAAAA级世界自然遗产名录的【武隆天坑•天生三桥】（游览约2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中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武隆—重庆
                <w:br/>
                早餐后游览千年苗乡【蚩尤九黎城】（游览约2小时，景区内有配套非遗工艺品及首饰销售，不属于旅行社指定购物店，出团前告知不作为投诉依据），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闻名遐迩的黔东南苗族大银角，其造型源自祖先蚩尤"头有角"的形象，旨在祭祀祖先、获得其保佑。他们在日常生活中对银饰爱惜备至，奉若神明。他们创造了各式各样图案、款式的银饰造型，既散发出浓郁的乡土民间气息，又表现出深厚的民俗文化内涵，同时也显示了一个大民族的辉煌与气势。午餐体验【苗家特色宴】。后返回重庆，前往打卡重庆【李子坝轻轨穿楼】（打卡约30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后前往游览【解放碑】重庆地标性建筑，是重庆的城市象征。后前往游览【洪崖洞】（游览约1小时），体验现实中的《千与千寻》汤屋，是每一个来渝的人都一定会来打卡的网红地。后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
                <w:br/>
                早餐后前往【重庆土特产综合超市】(游览约90分钟)，体验了解武陵山脉富硒土特产，辟邪吉物朱砂，还有独具武陵山风情的各种珍品，武陵山脉是迄今为止全球唯一探明独立硒矿床所在地，境内硒矿蕴藏量世界第一，是世界天然生物硒资源最富集的地区，这里拥有最丰富的富硒产品展示区，体验区，游客可自由选择产品。(土特产超市属于当地政府拉动经济，让更多游客了解本土文化，不属于旅行社指定购物店，出团前既告知，不作为投诉依据) 。后前往游览【磁器口古镇】（游览约1小时），中国历史文化名街，重庆“新巴渝十二景”之一，巴渝民俗文化旅游圈。蕴含丰富的巴渝文化、宗教文化、沙磁文化、红岩文化和民间文化，各具特色。一条石板路，千年磁器口，是重庆古城的缩影和象征，被赞誉为“小重庆”。后前往乘坐被誉为“万里长江第一条空中走廊”和“山城空中公共汽车”的【长江跨江索道】（或安排两江轮渡），长江索道，全长1166米，被列为重庆市文物保护单位，是中国国内唯一一条文物索道，也是“成渝潮流新地标”。长江索道是构筑重庆独具特色的立体交通网络的重要组成部分，是与重庆山水人文特色相辉映，与山城景致相得益彰的城市名片。后前往游览成渝十大文旅新地标【来福士•朝天门广场】（游览约60分钟，或安排龙门浩老街），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后入住酒店。
                <w:br/>
                （晚上可自由选择自费观看城上天幕+南滨路夜景+山城火锅宴168元/人，叹享梦幻之旅）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早上睡到舒适醒。早餐后根据返程交通时间前往遵义茅台机场，安排送团（参考航班：CZ3314 /13:40--15:40），返回出发地，结束愉快的重庆之行！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特别注意及申明：我社机票均为提早预打票，一经出票，客人取消往返全损，请报名时核对好身份证号码姓名，敬请注意！请最少提前2小时以上到达机场！旺季根据出票情况可能进出港口不同，行程将作相应的调整，景点和标准不变】。
                <w:br/>
                2.【住宿】全程入住当地酒店(每成人每晚一个床位)，入住双人标间；酒店住宿若出现单男单女，客人须报名时补房差入住双人标间。武隆参考酒店：凯迪，金海，大自然，陈家花园或同级；重庆参考酒店：沁住，尚宽，庆泰金茂，渝都，城市便捷或同级【特别备注】：在遇到政府征用或旺季房满的情况下，旅行社将不得不选用同等级但未在行程内列明的其他酒店时不另外通知，敬请谅解。
                <w:br/>
                3.【用餐】含2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8.【购物点】行程含1重庆土特产超市，客人自愿消费。温馨提示：行程中途经的休息站、加油站、公共卫生间等地停留仅供休息和方便之用，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必消套餐当地现交导游</w:t>
            </w:r>
          </w:p>
        </w:tc>
        <w:tc>
          <w:tcPr/>
          <w:p>
            <w:pPr>
              <w:pStyle w:val="indent"/>
            </w:pPr>
            <w:r>
              <w:rPr>
                <w:rFonts w:ascii="宋体" w:hAnsi="宋体" w:eastAsia="宋体" w:cs="宋体"/>
                <w:color w:val="000000"/>
                <w:sz w:val="20"/>
                <w:szCs w:val="20"/>
              </w:rPr>
              <w:t xml:space="preserve">
                当地自费项目（必消费用游客现付给当地导游，报名无需交此费用，必消费用游客现付给当地导游，报名无需交此费用）
                <w:br/>
                武隆风景区门票+天生三桥换车+天生三桥电梯+仙女山门票+长江跨江索道+车导综合服务=698元/人  当地交导游费用合计：698元/人（1.2-1.5米480元/人，1.2以下350元/人）
                <w:br/>
                <w:br/>
                <w:br/>
                另外景区内小交通：天生三桥出口电瓶车15元/人（非必须乘坐，自愿选择产生，费用自理）、仙女山换乘车25元/人（建议乘坐，费用自理或交导游，不含在必消698套餐内）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许可证号：L-GD-101184，质监电话：020-83371233。此团20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2026-07-22T10:49:48+08:00</dcterms:created>
  <dcterms:modified xsi:type="dcterms:W3CDTF">2026-07-22T10:49:48+08:00</dcterms:modified>
</cp:coreProperties>
</file>

<file path=docProps/custom.xml><?xml version="1.0" encoding="utf-8"?>
<Properties xmlns="http://schemas.openxmlformats.org/officeDocument/2006/custom-properties" xmlns:vt="http://schemas.openxmlformats.org/officeDocument/2006/docPropsVTypes"/>
</file>