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【复活节岛+南美五国】巴西· 阿根廷· 乌拉圭· 智利· 秘鲁·百内国家公园CA26天丨10大特色餐丨徒步天堂百内公园丨升级1晚当地五星酒店丨游双国伊瓜苏大瀑布丨|阿根廷游船大冰川丨观光列车开往马丘比丘丨行程单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FHXY-SA1785245483AD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公里长的小径，我们可以近距离的欣赏复原后的房屋和岩画艺术。最后我们参观岛上唯一带眼睛的 moai - Tahai（30 分钟），这里是一座国家公园，是迄今为止最为古老的祭祀庆典地，公园里有三个形状各异的祭祀台，并且有着一尊唯一拥有褐色眼睛的 moai到此，复活节岛神秘之旅结束，午餐后，前往机场，乘机返回圣地亚哥。
                <w:br/>
                中午特别安排：面海景观餐厅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2026-08-05T06:20:39+08:00</dcterms:created>
  <dcterms:modified xsi:type="dcterms:W3CDTF">2026-08-05T06:20:39+08:00</dcterms:modified>
</cp:coreProperties>
</file>

<file path=docProps/custom.xml><?xml version="1.0" encoding="utf-8"?>
<Properties xmlns="http://schemas.openxmlformats.org/officeDocument/2006/custom-properties" xmlns:vt="http://schemas.openxmlformats.org/officeDocument/2006/docPropsVTypes"/>
</file>