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【光影寻踪】潮汕3天|循着《给阿嬷的情书》打卡电影取景地行程单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YD1779764628Y2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汕头市-揭阳市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上车时间地点：07:30广州市华厦大酒店门口（海珠广场地铁站A/F出口）
                <w:br/>
                （因受交通管制，有可能变更上车地点，具体以导游通知为准）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★经典景点：小公园、妈屿岛、侨批文化馆、樟林古港、揭阳古城
                <w:br/>
                ★观影体验：观《给阿嬷的情书》电影
                <w:br/>
                ★优选住宿：2晚汕头酒店（2晚不挪窝）
                <w:br/>
                ★味蕾享受：食足5餐（3正2早）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广州-汕头-午餐-妈屿岛-侨批文化馆-小公园-酒店
                <w:br/>
                早上08:00广州市华厦大酒店门口（海珠广场地铁站A/F出口）集中出发，乘车前往【汕头】（车程约5小时）
                <w:br/>
                12：30-13：30享用午餐
                <w:br/>
                14：00-15：30游览【妈屿岛】妈屿岛在汕头市汕头港出海口，德洲水道北侧北距大陆约0.3公里；地处北纬23°20′，东经116°44′，与德洲岛和升旗山成足之势，为汕头港屏障。因岛上有妈祖宫得名。昔日渔民出海经此拜妈祖，必备活鸡，拜后就地放生，故又名放鸡山。
                <w:br/>
                16：00-17：00参观【侨批文化馆】汕头侨批文物馆位于外马路18号，于2004年4月创建，是国内首家以侨批为主题的文物馆；2010年，加挂“潮汕侨批档案馆”牌子，正式纳入国家档案资源体系；是中国博物馆协会华侨专业委员会成员单位。
                <w:br/>
                17：30-19：30游览【小公园】汕头小公园是广东省汕头市老城区的核心地标和文化象征，以其独特的骑楼建筑群、深厚的历史底蕴和丰富的文化内涵闻名。【镇邦美食街】汕头镇邦位于小公园开埠区，全长120米，汇聚26家地道潮汕美食品牌，包括松发卤味、爱西干面等老字号，主打潮汕卤鹅、牛肉丸、砂锅粥等特色美食，是潮汕饮食文化的重要展示地。
                <w:br/>
                20：00入住酒店
                <w:br/>
                交通：空调旅游车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汕头区域酒店:参考：汕头虹泰/粤海/城市优品酒店或同级酒店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早餐-陈慈黉故居-英歌舞-樟林古港-观看电影《给阿嬷的情书》-酒店
                <w:br/>
                08：00-08：45享用早餐
                <w:br/>
                09：00-10：40游览【陈慈簧故居】又名陈赏利家族豪宅 ，是中国 罕见的华侨建筑 ，被誉为“岭南第一侨居” 。故居建于清代 ，历时近半个世纪。它共有 506 个大厅 ，包括郎中第、寿康里。善居 室是最具代表性的宅基地之一。它是所有宅基地中最大、最精致、最完整的宅基地。适时前往观赏国家级非物质文化遗产中华战舞【英歌舞表演】英歌舞作为一种民间艺术，其产生、发展、演变过程较少文字记载，有籍可考的历史不过四五百年。潮汕地区英歌舞集戏剧、舞蹈、武术于一体，2006年5月20日入选第一批国家级非物质文化遗产名录。【此景点门票自理，门市价58元/人，1.2米以上25元/人，70周岁以上及1.2米以下免票】（如因园区原因或其它不可抗力原因导致无法观赏不作赔偿）。
                <w:br/>
                11：00-12：00参观【樟林古港】位于今澄海市东里镇境内。她曾经是清代粤东地区商旅繁忙的“通洋总汇”，享誉海内外。至今，原来的海岸线虽已东移十多里，但古港遗址犹存，对研究古港的光辉历史、清代远洋航海事、贸易以及对潮汕华侨先辈出国启航圣地的纪念，都有极大的价值。
                <w:br/>
                12：30-13：30享用午餐
                <w:br/>
                13：40-14：40享用返回汕头市区
                <w:br/>
                15：20-17：18前往电影院观看《给阿嬷的情书》（具体观看场次，以当天实际安排为准）
                <w:br/>
                17：45-18：30享用晚餐
                <w:br/>
                19：00入住酒店自由活动
                <w:br/>
                交通：空调旅游车
                <w:br/>
                自费项：陈慈簧故居：此景点门票自理，门市价58元/人，1.2米以上25元/人，70周岁以上及1.2米以下免票。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汕头区域酒店:参考：汕头虹泰/粤海/城市优品酒店或同级酒店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早餐-揭阳古城-午餐-返程广州
                <w:br/>
                08：00-08：30享用早餐
                <w:br/>
                09：00-10：00乘车前往【揭阳】
                <w:br/>
                10：15-11：30游览【揭阳古城】（电影取景地西马路），是揭阳现存最古老的商业街之一，现存明清至民国时期建筑78间。走在街上，恍惚间仿佛走进了电影。
                <w:br/>
                11：30-12：30享用午餐
                <w:br/>
                13：00分乘车返回广州集中点散团，结束愉快的旅程！！！！
                <w:br/>
                <w:br/>
                温馨提示：以上时间仅供参考，具体以当天导游实际安排为准！
                <w:br/>
                交通：空调旅游车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1、交通：全程空调旅游车，（按实际人数安排用车，每人1正座）；
                <w:br/>
                2、用餐：含3正2早；（酒店含早,正餐30元/人，10-12人一桌，餐不用不退费）；
                <w:br/>
                3、住宿：2晚汕头区域酒店； 酒店没有三人房，也不支持加床，出现单人需补房差180元/人/2晚（参考：汕头粤海/城市优品酒店或同级酒店），不退房差
                <w:br/>
                4、景点：景区首道大门票； 
                <w:br/>
                5、导游：优秀导游服务；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3、不含陈慈簧故居门票，行程自费推荐：（客人自主选择，客人参与，请配合导游签名同意；客人不参与将不影响参团体验或客人不参与，导游会安排附近自由活动）。
                <w:br/>
                4、第一天晚餐+第二天晚餐不含；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1.在参加活动期间，宾客请根据个人身体条件慎重选择游玩项目，服从景区救生工作人员的指挥，必须在指定的区域和时间游玩，严禁在没有救生配置的区域内游玩。
                <w:br/>
                2.宾客请根据个人身体条件自备 旅途生活用品和个人医嘱用药，注意饮食卫生。
                <w:br/>
                3.请注意保管好自己的财物，如有发生财物丢失旅行社不承担责任。
                <w:br/>
                4.如遇到台风,暴雨或河水上涨等不可抗力因素而影响团队行程的,为保障客人生命财产安全, 我社将尽早通知客人取消行程；
                <w:br/>
                5.请各位团友在团队结束后，请认真填写旅游服务质量意见书，宾客的宝贵意见是我社提高服务质量的重要依据。
                <w:br/>
                6.请出团当天带身份证原件或其他有效旅游证件入住酒店！
                <w:br/>
                7.如参团人数不足40人，我社将提前一天通知客人协商调整出发日期、更改线路或全额退还团费。不便之处，敬请见谅。【因相关技术原因，双方就合同中未能明确约定的地接社信息（名称、地址、联系人、联系电话进行如下约定：双方同意，此团由我司委托旅游目的地具有相应资质的地接社承接本旅行团在当地的接待业务，地接社的相关信息、委派的导游姓名和电话，在出团通知或出团前（集合地）派发的行程表中告知。】
                <w:br/>
                8.线路所列游览顺序仅供参考，我社有权根据当天实际情况在不减少景点的情况下更改行程游览顺序，如有不便敬请谅解
                <w:br/>
                9.自由活动期间，尽量避免单独出行,并记住导游、同行人员的联系方式、下榻酒店名称、位置。
                <w:br/>
                10.照相机、摄像机电池、胶卷、带子、充电器要准备充分。不要吝啬自己的胶卷,否则,回到家你就后悔莫及了。
                <w:br/>
                11.必须保管好自己的证件、钱币、机票以及其他物品。
                <w:br/>
                12.注意各项安全事宜，如：车辆行驶过程中请勿站立；走路不看景，看景不走路等安全原则；请留意并遵守景区的各项安全规定；火灾是森林的大敌，游客切记防火；
                <w:br/>
                13.行程中有探险、登高、游览等项目，参与前必须严格遵守各项景区景点规定（景点均有安全须知公示）。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我社将按实际人数安排合适车型，并安排巴士座位，上车请对号入座；车牌号、座位号以及陪同联系方式将在出行前一天20：00点前以短信形式通知，敬请留意；如您在出行前一天20：00尚未收到短信，请速来电咨询
                <w:br/>
                请客人准时到达出团集合地点，过时不候。
                <w:br/>
                3、旅行社会按照本团客人的报名先后顺序统一安排坐车座位。如车上有老弱妇孺需要照顾的，请客人自觉礼让。
                <w:br/>
                4、客人应妥善保管自己的行李物品（特别是现金、有价证券以及贵重物品等）。
                <w:br/>
                5、本团不发旅行袋及旅游帽。
                <w:br/>
                6、车上空调较凉请自备保暖衣物，如有晕车的朋友请带上晕车药，途中怕肚子饿的朋友们也可以先前准备一些干粮！
                <w:br/>
                生态游观光线路须知：
                <w:br/>
                1、请按照景区、景点的指示路线行走，不要穿越围栏之外；徒步山路，请扶好沿途围栏，禁止做出危险行为动作；
                <w:br/>
                2、照像时，先观察附近环境是否有危险发生，后请站立在安全地带，并做好预警工作；
                <w:br/>
                3、如发生意外，请第一时间联络景区工作人员及当团导游，以协助就医；
                <w:br/>
                4、心脏病、高血压、腿脚不便等不宜进行登山活动，请各位团友根据自身的身体状况参加团队活动，如须暂时脱离团队且自由活动，请向当团导游提前声明并提出书面报告。
                <w:br/>
                <w:br/>
                我本人(游客)知悉上述温馨提示的内容，并对自由活动期间的安全事项清楚明白，如本人(游客)不遵守以上的温提示的内容，所产生的后果，由本人负责，与旅行社无关，并就此签名确认。出发当天导游将让每位客人签名确认(不能代表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本线路仅限80周岁以下游客报名。
                <w:br/>
                70-80周岁长者需由至少一名18-69岁同行人参团，均应身体健康并如实陈述身体状况，并应加签免责协议。
                <w:br/>
                80周岁以上不便接待，敬请谅解！（以出生年月日为计算基准）。
                <w:br/>
                涉及爬山、漂流、高原等特殊线路，以具体线路的说明为准。
                <w:br/>
                70周岁以上长者的旅游意外保险保额减半。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游客报名时，请确保自身身体健康，是否适合参团出游！郑重申明：
                <w:br/>
                （1）我社不接受孕妇报名；
                <w:br/>
                （2）若参团者有特殊病史（如：间歇性精神病、心脏病和有暴露倾向等精神疾病），在报名时故意或刻意隐瞒，出游过程中如出现任何问题与责任，均与旅行社、全陪、领队、导游无关，产生的任何费用均由当事人自行承担；
                <w:br/>
                （3）65岁（含）以上长者参团需提交《三甲医院半年内体检报告》、签署《长者出行声明书》以及至少一名18-60岁亲属陪同参团，强烈建议旅游者购买相应的个人意外保险，谢谢配合；
                <w:br/>
                （4）因接待服务能力所限，无法接待80周岁以上的旅游者报名出游，敬请谅解。
                <w:br/>
                （5）我司不接受未成年人单独报名和签订旅游合同。未成年人参团，必须由其监护人办理报名手续并签订《监护人同意书》（必须手写签名）。监护人一般指其父母，或者下列具有监护能力的人员：① 祖父母、外祖父母；② 兄、姐（年满十八周岁以上）；③ 关系密切的其他亲属、朋友愿意承担监护责任，经未成年人父母的所在单位或者未成年人住所地的居民委员会、村民委员会同意的；
                <w:br/>
                报名时，必须出示法定监护人的户口本、身份证原件或复印件，建议未成年人出行购买旅游意外险；
                <w:br/>
                游客报名时，请提供准确姓名及有效证件号码（包括但不限于：有效期内的身份证/护照/户口本/出生证/回乡证等复印件）；出发当日，请游客携带有效证件原件出发，如因缺失证件造成的损失，由游客承担，敬请留意。
                <w:br/>
                （6）本行程门票费用是旅行社团队协议价格核算。12周岁以下按成人操作的儿童和持老年证、军官证、学生证、教师证等其他有效证件享受景区散客门票优惠的游客，按旅行社团队协议价与散客票优惠价差价退还；如因旅行社原因未参观景点，涉及退票的，按照旅行社团队协议价格退还，不参照景点对外门票价格。敬请注意！
                <w:br/>
                （7）以上行程仅供参考，旅行社在保证行程标准景点不变的情况下可做出相应的调整，具体以出团通知及当地实际安排为准。
                <w:br/>
                （8）敬请游客妥善保管好自己的行李物品（尤其现金、贵重物品等），务必注意自身的人身和财物安全。游客在旅游车内请扣好安全带；为防止意外发生，请勿在行进中的旅游车内奔跑或站立在座位上；请勿在旅游车内喝热饮；贵重物品请随身携带，如有发生财物丢失旅行社不承担赔偿责任。
                <w:br/>
                （9）旅途中因不可抗力原因导致本合同无法履行，旅行社应当及时通知游客，并采取适当措施防止损失的扩大。遇到非旅行社责任造成的意外情形（如当地政府重大礼宾活动、列车航班延误或取消、景区管理原因或某些线路在某时间段因台风、雷雨季节、洪水、塌方等自然灾害或人力不可抗拒等），造成团队行程更改、延误、滞留或提前结束时，双方应积极配合处理，协商变更旅游行程。发生费用增减的，增加部分由游客承担，未发生费用旅行社退还游客，旅行社在旅途中可根据实际情况对行程先后顺序作调整，但不影响原定的接待标准及游览景点，敬请知悉。
                <w:br/>
                （10）旅游行程中旅行社无安排游览活动的时间为游客自由活动时间，自由活动期间，游客请选择自己能够控制风险的活动项目，并在自己可控风险的范围内活动。 
                <w:br/>
                （11）旅途中，游客因自身原因离团或不参加行程内的某项团队活动（如酒店、用餐、景点等），旅行社扣除实际产生费用后，将未发生费用余款退还。离团前，需签订离团证明；游客离团、脱团和自由活动期间发生的人身损害、财产损失等事件，产生责任由游客自行承担。
                <w:br/>
                （12）行程赠送项目因航班、天气等不可抗因素导致不能赠送或游客主动放弃的，费用不退。
                <w:br/>
                （13）旅途中，请游客务必准时集合，以免让其他团友等候，且影响旅游行程。请及时记录地陪、全陪、领队联络号码，出现情况及时与导游沟通，以便及时有效处理
                <w:br/>
                （14）请游客在出游期间遵守团队纪律，保持仪容仪表整洁。在公众场所请不要大声喧哗，谈吐要有礼；请不要随地乱扔果皮杂物、吐痰；请不要在禁烟的地方吸烟及乱扔烟头；请不要做不雅行为：随意刻画、公众地方梳洗等；请爱护公共场所的设施；不准涉足色情场所及参与赌博。服从全陪、领队、导游旅游安排，遵守出行公约，文明出游。
                <w:br/>
                （15）紧急报警电话：110；急救中心电话：120。
                <w:br/>
                （16）出团期间，如发生不可归责于旅行社的意外伤害，旅行社不承担赔偿责任。强烈建议旅游者购买相应的个人意外保险。
                <w:br/>
                （17）为防止在旅途中水土不服,敬请游客自备一些常用药品，以备不适之需。请勿随意服用他人所提供之食品或药品。
                <w:br/>
                （18）团中，如有任何团队质量问题，请在当地及时反馈，以便我司及时有效处理；团队结束时，请认真填写游客意见单，您的宝贵意见，有利于我司更好地完善和提高团队接待质量，并且是我司处理旅游投诉的重要依据，谢谢配合！
                <w:br/>
                （19）行程表为旅游合同附件之一，行程表内容与旅游合同内容冲突之处，以行程表约定内容为准。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2026-07-29T19:26:45+08:00</dcterms:created>
  <dcterms:modified xsi:type="dcterms:W3CDTF">2026-07-29T19:26:45+08:00</dcterms:modified>
</cp:coreProperties>
</file>

<file path=docProps/custom.xml><?xml version="1.0" encoding="utf-8"?>
<Properties xmlns="http://schemas.openxmlformats.org/officeDocument/2006/custom-properties" xmlns:vt="http://schemas.openxmlformats.org/officeDocument/2006/docPropsVTypes"/>
</file>