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中旅1号【2026圆梦南极】66度探险邮轮·南极三境19天之旅行程单</w:t>
      </w:r>
    </w:p>
    <w:p>
      <w:pPr>
        <w:jc w:val="center"/>
        <w:spacing w:after="100"/>
      </w:pPr>
      <w:r>
        <w:rPr>
          <w:rFonts w:ascii="宋体" w:hAnsi="宋体" w:eastAsia="宋体" w:cs="宋体"/>
          <w:sz w:val="20"/>
          <w:szCs w:val="20"/>
        </w:rPr>
        <w:t xml:space="preserve">特别策划航次：土耳其、阿根廷、南极半岛深度19天15晚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SP1779870217lX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参考航班信息：TK073 23:15-05:50+1（具体以出票为准）
                <w:br/>
                伊斯坦布尔-布宜诺斯艾利斯 参考航班信息：TK015 10:45-22:25（具体以出票为准）
                <w:br/>
                布宜诺斯艾利斯—伊斯坦布尔 参考航班信息：TK016EZEIST 23:55-22:35+1经停圣保罗1h35m（具体以出票为准）
                <w:br/>
                伊斯坦布尔-广州 参考航班信息：TK072ISTCAN 01:55-16:35（具体以出票为准）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1.土耳其伊斯坦布尔——东西方文化交汇：在伊斯坦布尔，体验博斯普鲁斯海峡游船，欣赏两岸历史与现代的融合，漫步老城区，感受奥斯曼帝国的辉煌与伊斯兰艺术的魅力。
                <w:br/>
                2.南极探险——冰雪世界的神秘探索：环绕南极洲，探索冰川、企鹅与鲸鱼等极地生物，享受极地的壮丽与宁静。
                <w:br/>
                3.极地装备与保障：配备专业的极地冲锋衣、保暖杯及 10G船上无线网络，确保您在极寒环境下依然舒适、安全地进行极地探险。
                <w:br/>
                4.全景外舱房与极地讲座：每间舱房均为全景外舱，尽享南极美景，提供丰富讲座，深入了解南极的动植物与文化。
                <w:br/>
                5.摄影团队跟拍：国家地理摄影师全程跟拍，为您记录珍贵的极地探险瞬间，并制作极地纪录片，让您的探险之旅成为永久的记忆。
                <w:br/>
                6.独家极地训练营：提供声乐、摄影、形象、体能等多种培训课程，让您在极地探险过程中收获更多成长与乐趣，提升自己在极地环境中的适应能力。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在广州白云机场集中，搭乘国际航班前往伊斯坦布尔。
                <w:br/>
                参考航班信息：TK073 23:15-05:50+1（具体以出票为准）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伊斯坦布尔（土耳其）
                <w:br/>
                抵达伊斯坦布尔机场后，导游接机前往游览古罗马赛马场及埃及方尖碑、蓝色清真寺（入内）、圣索非亚大教堂（外观）、博斯普鲁斯海峡游船。入住酒店休息。
                <w:br/>
                【古罗马赛马场及埃及方尖碑】
                <w:br/>
                【蓝色清真寺】（入内）奥斯曼王朝的绝美建筑，透过正中央圆顶的两百六十扇窗户的阳光照射，金蓝交灿，美得令人屏息。
                <w:br/>
                【圣索非亚大教堂】（外观）【博斯普鲁斯海峡】乘船穿越亚欧跨海大桥，欣赏两岸的美丽风光。
                <w:br/>
                交通：飞机、空调旅游车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伊斯坦布尔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伊斯坦布尔（土耳其）
                <w:br/>
                早餐后，游览地下水宫、巴拉特、托普卡泊老皇宫花园区、塔克西姆广场、独立大街、大巴扎。晚餐后回酒店休息。
                <w:br/>
                【地下水宫】它是拜占庭时期建造的地下水池，充满神秘感。
                <w:br/>
                【巴拉特】是伊斯坦布尔最古老、最壮观的地区之一。
                <w:br/>
                【托普卡泊老皇宫花园区】（外观）【周二闭馆】，托普卡泊宫是奥斯曼帝国时期的皇宫。它是欧洲参观人数最多的博物馆，是今天伊斯坦布尔最重要的历史古迹之一。
                <w:br/>
                【塔克西姆广场】是伊斯坦布尔最大的广场，是伊斯坦布尔最重要的市中心，制高点之一。
                <w:br/>
                【独立大街】这条步行街因其历史建筑群和现代商业的融合，被称为“伊斯坦布尔的香榭大道”，这里有伊斯坦布尔最热闹的商业街，也有世界上最短的地铁。
                <w:br/>
                【“大巴扎”】感受富有民族特色的当地集市，欣赏各类手工艺品等。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伊斯坦布尔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伊斯坦布尔-布宜诺斯艾利斯（阿根廷）
                <w:br/>
                早餐后，乘车前往伊斯坦布尔机场，搭乘航班飞往布宜诺斯艾利斯，抵达后入住酒店休息。
                <w:br/>
                ◇参考航班信息：TK01510:45-22:25（具体以出票为准）
                <w:br/>
                交通：飞机、空调旅游车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布宜-乌斯怀亚（阿根廷）
                <w:br/>
                早餐后，乘车前往布宜诺斯艾利斯机场，搭乘内陆航班飞往乌斯怀亚。
                <w:br/>
                抵达后，自由探索“世界尽头”—乌斯怀亚，您可以探索这座被称为“世界尽头”的独特城市，同时感受其作为南极门户的非凡魅力。入住酒店休息。
                <w:br/>
                ◇参考航班信息：AR1886 11:55-15:35（具体以出票为准）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乌斯怀亚（阿根廷）
                <w:br/>
                早餐后，游览火地岛国家公园（含小火车）、世界尽头博物馆、乌斯
                <w:br/>
                怀亚港。晚餐后返回酒店休息。
                <w:br/>
                【火地岛国家公园】（含小火车），地球最南端的国家公园，拥有丰
                <w:br/>
                富的自然景观和动植物，乘坐世界最南端的小火车。
                <w:br/>
                【世界尽头博物馆】展示乌斯怀亚的历史和文化。
                <w:br/>
                【乌斯怀亚港】感受这座极地小城市的静谧。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乌斯怀亚-火地岛-登船
                <w:br/>
                早餐后，自由活动。下午乘车前往码头，准备登上海神号，开启南极
                <w:br/>
                半岛的精彩旅程。
                <w:br/>
                *航线行程由船长和探险队长根据当日天气、海况、动物位置等综合
                <w:br/>
                因素来做专业判断和调整。在保证安全优先的条件下，为旅客带来最
                <w:br/>
                大化探索体验。
                <w:br/>
                交通：邮轮、空调旅游车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穿越德雷克海峡的第一天，您将忙碌而充实地为伟大的南极探险做好
                <w:br/>
                准备。探险队员会进行说明会，并细致讲解冲锋艇乘坐的基础知识，
                <w:br/>
                指导进行衣物和靴子的生物安全清洁，确保每一步都符合环保要求。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穿越德雷克海峡的第二天，船上的各种讲座将带您深入南极生态世
                <w:br/>
                界，解锁关于动物、海洋奥秘的种种精彩。甲板上的每一刻都令人兴
                <w:br/>
                奋。越来越多的海鸟在船尾翩跹飞舞，甚至从您散步的身旁掠过。您
                <w:br/>
                也可以在极地图书馆翻阅极地故事，或在健身房慢跑，享受这段惬意
                <w:br/>
                的海上时光。更让人心潮澎湃的是那逐渐拉近的南极大陆，以及对未
                <w:br/>
                知世界的无尽期待与好奇心。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终于踏上南极半岛。在南纬60 度以南的极寒世界，冰雪覆盖岛屿与
                <w:br/>
                ⼤陆，企鹅和海豹点缀其间。在这⾥，我们将展开为期4 天的沉浸式
                <w:br/>
                探索，仿佛置⾝于BBC 纪录⽚或“鹅⼭鹅海”的异星球。
                <w:br/>
                具体安排将取决于天⽓、海况，以及船⻓和探险队⻓的决定，我们将
                <w:br/>
                有机会探访：
                <w:br/>
                ⻬尔⽡湾Cierva Cove：位于休斯湾北端的⼀个幽静⻆落。这⾥的
                <w:br/>
                冰川前缘经常崩裂，形成令⼈惊叹的冰雪奇观。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彼得曼岛Petermann Island：拥有壮丽冰川与蓝⽩相间的海冰，企
                <w:br/>
                鹅、海豹与鲸⻥在此栖息繁殖。岛上还有⼀座⼗字架，纪念探险中逝
                <w:br/>
                去的先驱。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尼克港Neko Harbour：因捕鲸船“Neko”⽽得名，在⼭坡上，可
                <w:br/>
                以看到巴布亚企鹅的繁殖地；在海滩上，经常能⻅到威德尔海豹和⽑
                <w:br/>
                ⽪海豹休憩。
                <w:br/>
                布朗站Brown Station：⼀个夏季科学研究站点，游客可登上⼭坡
                <w:br/>
                俯瞰天堂湾全景。企鹅群落与科研建筑形成了有趣的对⽐，是摄影的
                <w:br/>
                热⻔点。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具体安排将取决于天⽓、海况，以及船⻓和探险队⻓的决定，我们将
                <w:br/>
                有机会探访：
                <w:br/>
                ⾼迪尔岛Goudier Island：这⾥有英国历史基地洛克罗伊港，有博
                <w:br/>
                物馆和企鹅邮局。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在暮⾊下的夕阳中，与这⽚⼟地告别，享受⾃然光最美的时刻，⼼情
                <w:br/>
                也会变得宁静。或许，你还能在远处遇⻅那只羞涩的鲸⻥，或是活泼
                <w:br/>
                的虎鲸在⽔中跃动。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在返程的航行中，探险队员们还有许多精彩讲座等着和你分享，或者
                <w:br/>
                你可以选择在这片安静的极地中，享受最后的片刻宁静。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今天我们在乌斯怀亚下船，与探险队员、其他伙伴还有海神号告别，
                <w:br/>
                结束我们这一次终身难忘的伟大旅程。前往机场搭乘航班返回布宜诺
                <w:br/>
                斯艾利斯，晚上安排观看场阿根廷“国粹”——探戈舞起源于美洲中
                <w:br/>
                西部。探戈最早期属于拉丁舞项目，后来演变成世界舞五种舞项目。
                <w:br/>
                ◇参考航班信息：（具体以出票为准）
                <w:br/>
                AR1883 13:20-16:50 或 AR1885 14:20-17:50
                <w:br/>
                交通：飞机、空调旅游车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布宜诺斯艾利斯—伊斯坦布尔
                <w:br/>
                早餐后，游览五月广场、玫瑰宫（外观）、主教座堂（外观）、科隆
                <w:br/>
                剧院（入内）、七九大道、方尖碑、雅典人书店（入内）、BOCA 区、
                <w:br/>
                糖果盒球场。晚餐后前往机场，搭乘国际航班飞往伊斯坦布尔。
                <w:br/>
                【五月广场】布宜最早的市中心地区，周围有不同历史时期的建筑。
                <w:br/>
                【玫瑰宫】（外观）又称为总统府，坐落在五月广场东侧，是一座西
                <w:br/>
                班牙式玫瑰色建筑物。
                <w:br/>
                【主教座堂】（外观）由多种建筑风格混合而成的，没有钟楼，其内
                <w:br/>
                部保留了18世纪珍贵的雕塑和祭台装饰，以及丰富的新文艺复兴和新
                <w:br/>
                巴洛克装饰。
                <w:br/>
                【科隆剧院】（入内）世界三大剧院之一的科隆剧院，建筑风格雍容
                <w:br/>
                典雅，更是座典型的文艺复兴式的庞然大物。
                <w:br/>
                【雅典人书店】（入内）阿根廷的老字号连锁书店，被评为“全世界
                <w:br/>
                第二美丽的书店”，安静的气氛，环境优雅古朴，气氛绝佳。书店内
                <w:br/>
                的雕塑与壁画均出自名师之手，感觉就像走进了皇室的图书馆一样。
                <w:br/>
                【BOCA 区】博卡区（西班牙语：La Boca）位于阿根廷首都布宜诺
                <w:br/>
                斯艾利斯的沿海地区，19世纪中期很多欧洲移民来到这里定居，一贫
                <w:br/>
                如洗的他们便用船上的旧铁皮盖了房子，然后用剩下的油漆给房子刷
                <w:br/>
                上了鲜艳的颜色。
                <w:br/>
                ◇参考航班信息：（具体以出票为准）
                <w:br/>
                TK016 EZEIST 23:55-22:35+1经停圣保罗1h35m
                <w:br/>
                交通：飞机、空调旅游车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
                <w:br/>
                晚上抵达伊斯坦布尔，转乘次日凌晨返回广州。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伊斯坦布尔-广州
                <w:br/>
                ◇参考航班信息：TK072 ISTCAN 01:55-16:35（具体以出票为准）
                <w:br/>
                抵达广州，行程圆满结束！
                <w:br/>
                <w:br/>
                特别说明：航线行程由船长和探险队长根据当日天气、海况、动物位置等综合因素来做专业判断和调整。
                <w:br/>
                在保证安全优先的条件下，为旅客带来最大化探索体验。
                <w:br/>
                （备注：此行程为旅游合同不可分割之部分，旅行社将严格按照行程执行。在不减少任何景点的前提下，
                <w:br/>
                旅行社、领队或导游可根据境外情况做顺序之调整，该调整不视为违约）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1、【机票】国际段广州-伊斯坦布尔，伊斯坦布尔-布宜往返机票经济舱合税；内陆段布宜/乌斯怀亚往返
                <w:br/>
                经济舱含税。
                <w:br/>
                2、【交通】行程中标示的交通（保证一人一座）。
                <w:br/>
                3、【住宿】全程6 晚住宿（土耳其2 晚，布宜2 晚，乌斯怀亚2 晚二人一间）。
                <w:br/>
                4、【门票】行程所示景点第一道门票（备注除外）。
                <w:br/>
                5、【邮轮】海神号邮轮住宿9 晚（2 人1 间）；港口附加、许可证和登陆费。
                <w:br/>
                6、【邮轮上活动】岸上登陆游览和冲锋艇巡游；探险队提供的教育讲座和向导服务；免费获得船上探险
                <w:br/>
                队医生和医疗诊所。
                <w:br/>
                7、【餐食】航行期间所有的餐食、精选酒精类饮品、软饮、小吃，茶和咖啡；船长的欢迎和告别晚宴包
                <w:br/>
                括三道式晚餐；境外陆地段包含酒店西式早餐，9 正餐(中餐馆八菜一汤或当地二道式餐、特色餐)。
                <w:br/>
                8、【服务】旅行社领队+幸福晚晴领队双重领队+摄影师团队，境外专业司机服务及小费。
                <w:br/>
                9、【配置】一件专业防水极地探险冲锋衣，整个航程提供专业登陆靴专用，船上全程10G 流量。
                <w:br/>
                10、【保险】购买安联国际旅游意外险。
                <w:br/>
                11、【签证】土耳其签证费。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船上小费15 美金/晚/人X9 晚=135 美金/人，离船前支付船方。
                <w:br/>
                2. 全程领队司导服务费1050 元/人，请客户现付我司领队。
                <w:br/>
                3. 全程签证费：阿根廷贴纸签2500 元/人（有美签可免签）；美国个人旅游签证含陪签2400 元/人，
                <w:br/>
                请大家预留充足时间办理签证。
                <w:br/>
                4. 护照费、申请签证中准备相关材料所需的制作、手续费，如未成年人所需的公证书、认证费；
                <w:br/>
                5. 出入境的行李海关课税，超重行李的托运费、管理费等；
                <w:br/>
                6. 旅游费用包含内容之外的所有费用：
                <w:br/>
                （1）一切私人费用：例如交通工具上非免费餐饮费、洗衣、理发、电话、饮料、烟酒、付费电视、行
                <w:br/>
                李搬运、邮寄、购物、行程列明以外的用餐或宴请等；
                <w:br/>
                （2）自由活动期间的餐食费及交通费；
                <w:br/>
                7. 行程中未提到的其它费用：如特殊门票、游船（轮）、缆车、地铁票等费用；
                <w:br/>
                8. 因个人原因滞留产生的一切费用；
                <w:br/>
                9. 因气候或飞机、车辆、船只等交通工具发生故障导致时间延误或行程变更引起的经济损失和责任；
                <w:br/>
                10.行李在航班托运期间造成的丢失、损坏的经济损失和责任；
                <w:br/>
                11.全程邮轮、酒店单房差。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1、成团说明：本产品最少成团人数20 人，下单后请您耐心等待是否成团的通知，您也可以选择已成团的
                <w:br/>
                班期或产品预订，以确保行程。
                <w:br/>
                2、请您务必在签证截止日前递交签证材料，签证材料递入领馆后，如遇拒签，我社将收取签证费（含
                <w:br/>
                签证服务费）阿根廷贴纸签2500 元/人；美国旅游签证2400 元/人。
                <w:br/>
                3、如果您已自备签证，请务必提供有效护照及签证复印件，用于核对姓名和签证有效期。如因自备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我们有义务告知您，在南极地区的所有活动都可能受到天气变化的影响，船司将不会进行任何有可能
                <w:br/>
                损害旅行者和工作人员安全体验的行动。同时，因为南极旅行是一次前往世界上偏远地区的特殊旅行
                <w:br/>
                活动，所以在受到天气状况、码头和登陆点变化、承运人安全和生命、政治动荡以及其他任何超出船
                <w:br/>
                司控制范围之内的因素影响时，船司保留在不与旅行者协商的情况下更改、删除行程所述线路及活动
                <w:br/>
                安排的权利。此类行程的调整将完全由船长与探险队长基于船舶的安全性、所有旅行者的利益最大化
                <w:br/>
                出发作出的决定来执行，其决定不受任何一方质疑。若在此情况下产生了行程的调整，旅行者将不会
                <w:br/>
                获得任何退款且无权提出其他赔偿要求；
                <w:br/>
                2. 自由活动期间，如果下海游泳或者从事与海有关联的各种活动，要注意安全，切忌不可以逞强，以免
                <w:br/>
                出现生命危险；
                <w:br/>
                3. 当地餐食有其独特的当地风味，如果不符合游客的口味，希望游客能够谅解；
                <w:br/>
                4. 在旺季和展期，有些酒店会距离市中心较远，还请游客做好思想准备；
                <w:br/>
                另关于南极详细注意事项请仔细阅读出团前《出团通知》。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出行前180 日至121 日取消，需支付订单总额60%业务损失费；
                <w:br/>
                出行前120 日至0 日取消，需支付订单总额100%业务损失费；
                <w:br/>
                （以上扣款日期不含双休日及法定假日，如遇周末及国家假日自动提前至前一个工作日；最终扣款比
                <w:br/>
                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1、请您务必在签证截止日前递交签证材料，签证材料递入领馆后，如遇拒签，我社将收取签证费（含
                <w:br/>
                签证服务费）阿根廷贴纸签2500 元/人；美国旅游签证2400 元/人。
                <w:br/>
                2、如果您已自备签证，请务必提供有效护照及签证复印件，用于核对姓名和签证有效期。如因自备
                <w:br/>
                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货币兑换及时差：
                <w:br/>
                1. 目前美元为南美洲主要流通货币，其他货币在使用或在南美洲兑换美元时都会有汇率上的损失，因此
                <w:br/>
                建议游客在出国之前换好所需美元。除准备信用卡（万事通或VISA 卡）外，请尽量多准备一些零钱。
                <w:br/>
                持中国银联卡不可再南美洲刷卡。
                <w:br/>
                2. 行程中所涉及国家阿根廷（夏令时）、南设得兰群岛（夏令时）、南极半岛与中国有11 小时时差。
                <w:br/>
                备注：
                <w:br/>
                1. 是否给予签证、是否准予出、入境，为有关机关的行政权利。如因游客自身原因或因提供材料存在
                <w:br/>
                问题不能及时办理签证而影响行程的，以及被有关机关拒发签证或不准出入境的，相关责任和费用
                <w:br/>
                由游客自行承担；
                <w:br/>
                2. 因不可抗拒的客观原因和非旅行社原因（如天灾、战争、罢工、政府行为等）或航空公司航班延误或
                <w:br/>
                取消、使领馆签证延误等特殊情况，我公司有权取消或征得旅游者同意后变更行程，一切超出费用（如
                <w:br/>
                在外延期签证费、住、食及交通费、国家航空运价调整等），旅行社有权追加差价；
                <w:br/>
                3. 南美洲国家独特的人文风俗和历史环境，造就了各地风格各异的教堂、广场及喷泉等景点，这些景点
                <w:br/>
                一部分是免费对外开放的，领队会根据实际情况酌情安排部分景点入内参观；另外，部分景点如市政
                <w:br/>
                厅、议会大厦等，作为城市典型标志的同时，也是政府实际的办公地点，建筑风格极具当地特色，这
                <w:br/>
                部分景点是不能够入内参观的，游客可以外观并留影纪念；
                <w:br/>
                4. 由于团队行程中所有住宿、用车、景点门票等均为旅行社打包整体销售，因此若游客因自身原因未
                <w:br/>
                能游览参观的则视为自动放弃，旅行社将无法退费用；
                <w:br/>
                5. 南美洲不同的国家有不同的酒店星级评判标准，同时许多南美洲特色小镇的酒店由于具备当地特色，
                <w:br/>
                反而不参加该国政府的星级评定，因而没有星级的挂牌。但是这类酒店都具备等同于行程中指定同星
                <w:br/>
                级的设施标准和接待能力。
                <w:br/>
                6. 因人力不可抗拒原因或者其它非旅行社原因(如包括但不限于天气不好、战争、罢工、政府行为、使领
                <w:br/>
                馆拒签或者签证延误、交通船和飞机机械故障、航空公司航班延误或取消)导致行程更改或取消，旅
                <w:br/>
                行社不退和不赔包括船票费用在内的团款等任何费用。船方原因导致邮轮行程被延误或取消，那么船
                <w:br/>
                方和旅行社可退邮轮未航行天数部分的船票费用而不退和不赔团款其它费用。出现上述情况旅行社有
                <w:br/>
                权变更或取消行程，一切新增加的费用(如包括但不限于在外延期签证费、住、食及交通费、航空运价
                <w:br/>
                调整等)由出行客人负责。
                <w:br/>
                7. 由于团队行程中所有住宿、用车、景点门票等均为旅行社打包整体销售，因此若您因自身原因中断甚
                <w:br/>
                至取消行程则视为自动放弃，旅行社将不退不赔团款等任何费用。因旅客自身原因更改或取消行程而
                <w:br/>
                增加的费用（如包括但不限于机票改票费用、住宿费用、膳食费用、交通费用）由客人自行承担。
                <w:br/>
                8. 邮轮行程为计划行程，行程中提及的地方能否登陆以及登陆顺序、时间、时长由船方依情况决定，若
                <w:br/>
                部分甚至全部邮轮行程或项目变更或取消，不视为旅行社违约。最终的行程安排将由船长和探险队长
                <w:br/>
                决定。行程中提及的登陆地方仅供参考、没有确定性，登陆地点、时长、数量等由船方决定，客人不
                <w:br/>
                得提出指定要求、不得提出异议。
                <w:br/>
                9. 船长的职权范围：在整个“邮轮行程”当中，船长对于该邮轮，应始终具有完全的控制权，并负责与
                <w:br/>
                邮轮有关的一切操作。船长应具有完全和不受限制的自由裁量权，以其认为适宜的任何方式行事，包
                <w:br/>
                括但不限于以下行动：因其无法控制的情况而导致的行动，为提供或接受医疗救助而做出的行动，为
                <w:br/>
                保护船只的安全和/或人员安全而必要或适宜采取的行动，为应对海上可能出现的其他任何紧急情况而
                <w:br/>
                采取的行动，为确保乘客的舒适和愉悦而采取的行动。为遵守当地法律和船旗国法律而采取的行动，
                <w:br/>
                为维护环境而采取的行动，为维护船上良好秩序和安全而采取的行动，因上述任何原因而需要补充燃
                <w:br/>
                料和/或备用品所采取的行动。
                <w:br/>
                10. 邮轮设备设施和服务及极地目的地的介绍来源于参考资料，如果与实际有出入那么不视作旅行社违
                <w:br/>
                规，上述条款如果与相关部门规定有出入之处那么客人和旅行社特别约定以上述条款为准。
                <w:br/>
                11.没有任何机构为任何邮轮评定星级，本行程提及的“星级”是旅行社自评，客人不得提出异议。
                <w:br/>
                此文件作为《出境旅游合同》的附件与《出境旅游合同》具有同等法律效力，如与出境旅游合同相冲突的，请
                <w:br/>
                以本行程单内容为准。
                <w:br/>
                上述行程安排仅为暂定内容，最终出团时间及安排以旅行社出团前提供的《出团通知》和最终版行程单为准。
                <w:br/>
                此文件一式两份，双方各执一份。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2026-07-22T09:56:17+08:00</dcterms:created>
  <dcterms:modified xsi:type="dcterms:W3CDTF">2026-07-22T09:56:17+08:00</dcterms:modified>
</cp:coreProperties>
</file>

<file path=docProps/custom.xml><?xml version="1.0" encoding="utf-8"?>
<Properties xmlns="http://schemas.openxmlformats.org/officeDocument/2006/custom-properties" xmlns:vt="http://schemas.openxmlformats.org/officeDocument/2006/docPropsVTypes"/>
</file>