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【热情巴西】走进传奇南美·巴西一地丨圣保罗丨里约热内卢丨玛瑙斯丨亚马逊雨林丨伊瓜苏瀑布丨耶稣山丨面包山行程单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FHXY-SA1780047905nn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深入亚马逊雨林 | 热情里约 | 朝圣伊瓜苏瀑布 | 品读圣保罗
                <w:br/>
                <w:br/>
                【四星尊享】 全程甄选四星酒店
                <w:br/>
                【野性召唤】深入“地球之肺”亚马逊雨林
                <w:br/>
                【奇迹里约】赏世界七大奇迹之一
                <w:br/>
                【雷霆万钧】世界至宽的瀑布-伊瓜苏大瀑布
                <w:br/>
                【舌尖上的桑巴】四大特色餐的味蕾狂欢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 集中
                <w:br/>
                客人自行前往集中地，入住指定酒店。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圣保罗✈️玛瑙斯
                <w:br/>
                早上乘坐飞机前往玛瑙斯，于下午抵达，晚餐后入住酒店休息，结束当天行程。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船前往亚马逊河（如遇到枯水期（每年的10-1月），则改为森林漫步），观赏粉色河豚表演，观赏黑白两河交汇奇观，引钓巨型金龙鱼。中午在水上餐厅享用地方特色风味自助午餐，参观印第安人工艺品浮动商店。穿过曲静木桥，穿越茂密的森林，体验返朴归真感受。前往印笫安人生活区观赏印第安人舞蹈，并可与他们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前往【古贸易市场】，在这里您能看到当地的各种水果和蔬菜甚至手工制作的服装和用品
                <w:br/>
                特别安排：玛瑙斯全鱼宴
                <w:br/>
                交通：船/巴士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玛瑙斯地区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玛瑙斯✈️里约热内卢
                <w:br/>
                早上乘坐飞机前往里约热内卢，晚餐后入住酒店休息，结束当天行程。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随后前往【糖面包山】，乘【缆车登顶】，360度俯瞰里约市区、海湾与星罗棋布的岛屿，蓝天碧海与城市轮廓尽收眼底，是拍摄里约明信片级风景的绝佳位置。之后漫步【科帕卡巴纳】著名海滩，欣赏蓝天白云、椰风海韵。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里约热内卢✈️巴西伊瓜苏
                <w:br/>
                早餐后，乘车前往充满波西米亚风情的【圣特蕾莎区】，漫步于鹅卵石街道，欣赏殖民时期的老建筑与街头艺术，感受里约文艺的一面。随后步行至色彩绚烂的【塞勒隆阶梯】，这是智利艺术家塞勒隆用来自60多个国家的2000多块瓷砖铺就的艺术长梯，共215级，是里约热门的打卡地之一。之后前往造型独特的【天梯大教堂】（即里约热内卢大教堂），其圆锥形建筑风格宛如金字塔，内部四面高达64米的彩绘玻璃窗直通穹顶，光影效果极为震撼。
                <w:br/>
                随后乘机飞往伊瓜苏。抵达后入住酒店休息。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
                <w:br/>
                早上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特别安排：瀑布景区餐厅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 圣保罗
                <w:br/>
                早餐后，前往参观世界第二大水电站【伊泰普水电站】。该水电站由巴西与巴拉圭两国共建，总装机容量1400万千瓦，年发电量超过900亿度，曾多次刷新世界发电纪录。进入厂区后，换乘景区统一观光巴士，沿途参观大坝主体与泄洪道，眺望横跨巴拉那河的宏伟坝体，并在全景观景台停留拍照。随后登上电站中央控制室所在的观景平台，聆听双语讲解，了解这座现代工程奇迹的建造历史与运营模式。
                <w:br/>
                随后前往紧邻伊瓜苏瀑布的【伊瓜苏鸟园】，这是一座占地17公顷的热带鸟类保护区，栖息着超过900种珍稀鸟类。步入巨大的步入式鸟笼，可近距离观察大嘴鸟、金刚鹦鹉、火烈鸟等巴西特有物种，色彩绚烂的鸟儿在头顶飞翔、在枝头鸣叫，让人仿佛置身热带天堂。园内还设有蝴蝶馆与爬行动物展区，团队可按指示牌自由参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圣保罗✈️北京/广州/上海
                <w:br/>
                早上前往机场，乘坐国际航班返回中国。
                <w:br/>
                交通：参考航班：CA898  GRUPEK  0925/2000+1（或TK/ET）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北京/广州/上海
                <w:br/>
                晚上抵达北京/广州/上海后，结束此次旅程。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北京/广州/上海✈️联运地
                <w:br/>
                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行程所列景点第一门票（注：全程景点首道门票（耶稣山、糖面包山缆车、巴西伊瓜苏瀑布、伊瓜苏鸟园）；
                <w:br/>
                6. 4大特色餐：传统特色巴西烤肉，里约特色巴西菜，伊瓜苏瀑布景区西式自助特色午餐、雨林全鱼宴；
                <w:br/>
                7. 价值30万中国人寿旅游意外保险； 
                <w:br/>
                8. 赠送去程北京机场附近住宿1晚，不评星，不住不退房费！（仅限联运客人包含，以航空公司随机分配为准）         
                <w:br/>
                9.全程司导服务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br/>
                特别说明：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br/>
                4. 阿根廷段布宜-大冰川-火地岛-布宜内陆段航班，因季节性原因机场发生航班时刻变动，根据实际可预定到的机票时间，在不减少景点的前提下，可能会调整大冰川及火地岛两地的前后顺序。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客人落实行程时，需收取CNY15000/人，以便留位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巴西 ：北京、上海、广州都有领馆及签证中心，以实际预约提交为准（使领馆保留补充材料、召回面谈、现场签字的权利），不分领区，其它签证都要分领区送，以工作地来划分；大公务护照免签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航班提示：
                <w:br/>
                1. 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 南美航空公司存在行李丢失问题，一旦发生行李丢失，我社将积极协助客人办理相关手续，并向承运航空公司索赔，但不承担赔偿责任。客人可自行投保高额保险。
                <w:br/>
                酒店提示：
                <w:br/>
                1. 中南美洲酒店标准比中国标准低半星，全程所用酒店为当地4星酒店及山地特色酒店，住宿2人1间，具有独立卫生间，空调； 酒店位置好； 
                <w:br/>
                2. 如客人自愿跟同团其他客人拼住，我社将尽力协调安排，请单人客人在报名时，一定说明是否要求拼住！
                <w:br/>
                3. 友情提示拼住客人：由于是散客拼团，我社无法保证跟您拼住的客人是否有特殊的睡眠习惯，比如打鼾、磨牙、说梦话、开灯睡觉、房间内饮酒等，可能会影响到您的休息，导致影响您整个旅游期间的状态；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2026-07-22T09:56:17+08:00</dcterms:created>
  <dcterms:modified xsi:type="dcterms:W3CDTF">2026-07-22T09:56:17+08:00</dcterms:modified>
</cp:coreProperties>
</file>

<file path=docProps/custom.xml><?xml version="1.0" encoding="utf-8"?>
<Properties xmlns="http://schemas.openxmlformats.org/officeDocument/2006/custom-properties" xmlns:vt="http://schemas.openxmlformats.org/officeDocument/2006/docPropsVTypes"/>
</file>