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中旅1号【公主邮轮-皇家公主号】澳大利亚 |新西兰 |峡湾国家公园17天浪漫之旅行程单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CG1779785412AUNZ17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广州-悉尼（澳大利亚）参考航班：CZ325 2105/0925+1</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搭乘公主邮轮“寻梦公主号”，玩转澳大利亚+新西兰南北岛+峡湾国家公园，感受纯净之美： 
                <w:br/>
                • 全新体验：公主邮轮2018年重新装修的142，800吨“皇家公主号”，全程13 晚五星邮轮住宿，更无须更换住宿，全程舒适体验，尽享奢华旅程； 
                <w:br/>
                • 巡游新西兰国家公园——米佛峡湾国家公园，欣赏到众多令人震撼的自然奇观，崇山峻岭陡峭嶙峋，海豚在大海中欢快嬉戏；通过船上和岸上活动，让您亲身体会真实的毛利文化、当地风味以及新西兰的与众不同。 
                <w:br/>
                • 以悉尼歌剧院为背景的悉尼港湾启航，全球极美的邮轮码头之一！特别安排：悉尼塔自助晚餐+悉尼歌剧院入内参观+专业中文讲解！探寻大自然风光——悉尼蓝山国家公园； 
                <w:br/>
                • 直飞悉尼，全国免费联运+全程中英文领队+特色中文岸上观光游，服务体贴周到！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 悉尼（澳大利亚）SYDNEY ,AUSTRALIA 参考航班：CZ325 2105/0925+1
                <w:br/>
                是日指定时间在广州白云机场集中，由专业领队带领飞往澳大利亚第一大城市——悉尼。 悉尼（Sydney）是新南威尔士州的首论据，是澳大利亚东南部城市，面积为2400平方公里，位于围绕杰克逊湾的低丘之上，是当时英国内务大臣悉尼子爵的名字命名的，它是世界上最多姿多彩、最现代化的大都市之一，也是如今大洋洲最大的城市，空间、阳光、自 由是悉尼给人最深刻的印象。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我们于当地时间早上抵达悉尼，抵达后前往参观悉尼大学，这是始建于 1850 年，坐落于澳洲金融之都悉尼市中心的一所历史名校，作为整个澳洲乃至南半球的第一所大学，悉尼大学同时也是环太平洋大学联盟、澳洲八校联盟、亚太国际贸易教育暨研究联盟的核心成员。结束后前往【悉尼歌剧院（入内参观+专业讲解）】，它是公认的 20 世纪世界七大奇迹之一，是悉尼最容易被认出的建筑，它白色的外表，建在海港上的贝壳般的雕塑体，象飘浮在空中的散开的花瓣，多年来一直令人们叹为观止。  
                <w:br/>
                晚上给大家特别安排了 悉尼塔（含自助晚餐），登塔游览：这里是能纵观市区全景的最佳观赏点，360 度透明观景台 使所有景观一览无遗，北边望去有悉尼港湾大桥、岩石区、 悉尼歌剧院、环型码头；西边有达令港各景点，甚至可远观 至 2000 年奥运场地 Homebush Bay；东面的著名旅游点包括 海德公园、列王十字区、议会大厦、皇家植物园、新南威斯 博物馆等；往南则有维多利亚女皇购物中心等地。
                <w:br/>
                交通：飞机/旅游巴士
                <w:br/>
              </w:t>
            </w:r>
          </w:p>
        </w:tc>
        <w:tc>
          <w:tcPr/>
          <w:p>
            <w:pPr>
              <w:pStyle w:val="indent"/>
            </w:pPr>
            <w:r>
              <w:rPr>
                <w:rFonts w:ascii="宋体" w:hAnsi="宋体" w:eastAsia="宋体" w:cs="宋体"/>
                <w:color w:val="000000"/>
                <w:sz w:val="20"/>
                <w:szCs w:val="20"/>
              </w:rPr>
              <w:t xml:space="preserve">早餐：自理     午餐：团队午餐     晚餐：悉尼塔自助晚餐   </w:t>
            </w:r>
          </w:p>
        </w:tc>
        <w:tc>
          <w:tcPr/>
          <w:p>
            <w:pPr>
              <w:pStyle w:val="indent"/>
            </w:pPr>
            <w:r>
              <w:rPr>
                <w:rFonts w:ascii="宋体" w:hAnsi="宋体" w:eastAsia="宋体" w:cs="宋体"/>
                <w:color w:val="000000"/>
                <w:sz w:val="20"/>
                <w:szCs w:val="20"/>
              </w:rPr>
              <w:t xml:space="preserve">悉尼当地四星酒店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启航时间：16：00PM
                <w:br/>
                酒店早餐后，首先前往【皇家植物园】这里是悉尼市区的天际线，也是悉尼歌剧院和港湾大桥最佳的摄影景点，其中麦克里其而夫人的椅子，是眺望悉尼港船只出入的最佳地点。 
                <w:br/>
                接着前往参观【麦考利夫人座椅】，这是是为纪念麦考利夫人而由工匠雕刻的石椅，因为这里同悉尼歌剧院只相隔一道狭窄的海湾，观景台是观看歌剧院、悉尼大桥的最佳地点，所以是澳大利亚游客必去之地，在 此正好可以同时欣赏悉尼大桥与歌剧院，让你再次赞叹这两件现代建筑瑰宝，两者在地理位置与结构 设计上是浑然天成的完美结合。  
                <w:br/>
                【海德公园】她位于悉尼市中心，初建于 1810 年，已经近 200 年的历史，园内有大片洁净的草坪，百年以上的参天大树，令人心旷神怡是休闲的一个好去处。 
                <w:br/>
                中午前往【悉尼鱼市场】，是南半球最大的海鲜交易市场，每天供应着新鲜美味的鱼获，明亮干净的店铺和即食烹调贩卖的饮食店，各种新鲜的大虾和龙虾都会让您胃口大增。您可以在这里自由活动，选择喜欢的海鲜品尝。 
                <w:br/>
                最后我们直接前往邮轮码头办理登船手续，登上公主邮轮旗下的“皇家公主号Royal Princess”邮轮，排水量达145，000吨，怀着轻松和兴奋的心情，展开13晚奇妙难忘之西米佛峡湾及新南兰南北岛之旅。我们的游轮于下午16：00 开始启航。
                <w:br/>
                交通：旅游巴士/邮轮
                <w:br/>
              </w:t>
            </w:r>
          </w:p>
        </w:tc>
        <w:tc>
          <w:tcPr/>
          <w:p>
            <w:pPr>
              <w:pStyle w:val="indent"/>
            </w:pPr>
            <w:r>
              <w:rPr>
                <w:rFonts w:ascii="宋体" w:hAnsi="宋体" w:eastAsia="宋体" w:cs="宋体"/>
                <w:color w:val="000000"/>
                <w:sz w:val="20"/>
                <w:szCs w:val="20"/>
              </w:rPr>
              <w:t xml:space="preserve">早餐：酒店内     午餐：自理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岛屿湾（新西兰）Bay of Island, New Zealand ——参加我公司组织的岸上观光游  抵达时间：08：00AM 离开时间：18：00PM
                <w:br/>
                邮轮停靠位于新西兰最北端的岛屿湾 Bay of Island 岛屿湾探入波里尼西亚温暖的海域，为新西兰原住居民毛利人的家乡。这里有新西兰最古老的基督教堂，了解当地人用古老的印刷术印刷毛立文版的圣经。1840 年英国总督在岛屿湾附近的怀唐伊镇与毛利人部落酋长签订了《怀唐伊条约》（Treaty of Waitangi），促使新西兰确立了英国法律体系的同时也确认了毛利人对其土地和文化的拥有权。 
                <w:br/>
                ***在邮轮前台集合，之后跟随领队下船，前往岸上观光游*** 
                <w:br/>
                下船后，乘车前往【卡维提萤火虫洞*】（入内），山洞因其奇特的喀斯特地貌、钟乳石和 熠熠生辉的萤火虫奇景而倍受游客的喜爱。经营山洞旅游的家庭都是卡维提首领的后代。进入萤火虫洞后，发现里面别有洞天，在伸手不见五指的洞里，洞底有奔流不息的地下水发出隆隆的响声，顶部像是夜晚的天空，而萤火虫就像是闪着蓝光的繁星。游览结束后，前往【彩虹瀑布】，该瀑布的独特魅力在于它是由河水侵蚀坚硬的玄武岩而形成，其年代之久远更让我们切身感受大自然的魅力。途径【小镇凯里凯里 Kerikeri】，这里因其杰出的园艺、小吃、巧克力、精品葡萄园、艺术画廊和工 艺品而闻名。而后返回船上。 
                <w:br/>
                （包含旅游车，中文服务，萤火虫洞门票，上岸游览时间合计约 6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奥克兰（新西兰）Auckland, New Zealand  抵达时间：06：30AM 离开时间：19：00PM
                <w:br/>
                邮轮停靠位于新西兰的门户和最发达的城市奥克兰Auckland奥克兰素有“风帆之都”的美誉，置身于此，我们更能感受到奥克兰自然与现代完美相融的美丽与繁华。奥克兰是新西兰最大的城市和港口，位于新西兰北岛中央偏北地带，北部奥克兰半岛南端，伫立在塔斯曼海与太平洋之间的细长的地峡 上 ， 两 面 环 海 ， 东 侧 是 濒 临 太 平 洋 的 威 特 马 塔 港（Waitemata）。 
                <w:br/>
                ***在邮轮前台集合，之后跟随领队下船，前往岸上观光游*** 
                <w:br/>
                下船后，游览世界著名的【美洲杯游艇俱乐部码头】和【美国帆船杯比赛村】，可以全览拥有“千帆之都”美誉的奥克兰海港。而后游览【工党纪念碑】、【使命湾】。 
                <w:br/>
                午餐后登上【伊甸山】：位于奥克兰市内的死火山口，是奥克兰的最高处，登上山顶可以俯瞰整个奥克兰市。今日特别安排登上南半球最高的建筑——总高328 米的【天空塔（SkyTower）观景台】，瞭望“风帆之都”的天际线。 
                <w:br/>
                （包含旅游车，中文服务，午餐，天空塔门票，上岸游览时间合计约 8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皮克顿（新西兰）Picton, New Zealand   抵达时间：09：00AM 离开时间：17：00PM
                <w:br/>
                邮轮今日抵达新西兰风景如画的海边小镇——皮克顿。它是南岛与新西兰大陆之间渡轮服务的基地。该镇也是前往马尔堡峡湾的海上、森林和岛上景点的必经之地。该镇依非常安全的港口而建，有迷人的沿海马路，路边是星星点点的咖啡馆、餐馆和各种美术馆。还有一个漂浮海事博物馆和一个水族馆。当地工作人员会带你巡游、垂钓、看海豚或者观赏划皮艇。夏洛特女王步道（Queen Charlotte Track）是当地主要景点；你可以步行或骑山地车探访步道。 
                <w:br/>
                ***在邮轮前台集合，之后跟随领队下船，前往岸上观光游*** 
                <w:br/>
                下船后，乘车前往马尔堡地区著名的 【艾伦斯科特酒庄】 (Allan Scott Family Estate)。
                <w:br/>
                作为该地区最早建立的一批酒庄之一，它以家族经营的匠心和高品质的长相思（Sauvignon Blanc）闻名遐迩。您可以在这里领略纯正的新西兰庄园风光，并品鉴顶级佳酿。 
                <w:br/>
                酒庄午餐后前往布伦海姆著名的 【波拉德公园】 (Pollard Park)。这里拥有占地 26 公顷的精美花园，漫步于修剪整齐的花卉区、玫瑰园和幽静的小径中，感受马尔堡地区的自然静谧之美。最后返回皮克顿，您可以漫步于充满风情的小街，或坐下来喝一杯咖啡，悠闲地选购一些当地特色纪念品。皮克顿不仅是探索马尔堡峡湾的起点，也是享受午后宁静时光、寻找心仪伴手礼的绝佳去处。 
                <w:br/>
                （包含旅游车，中文服务，午餐，上岸游览时间合计约 6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克赖斯特彻奇/利特尔顿（新西兰）Christchurch(Lyttelton),New Zealand   抵达时间：07：00AM 离开时间：17：00PM
                <w:br/>
                邮轮停靠新西兰的花园城市克赖斯特彻奇 Christchurch 的外港利特尔顿 Lyttelton克赖斯特彻奇 Christchurch 被华人简称为基督城，新西兰第三大城市，也是南岛最大的城市。在克赖斯特彻奇周围红峭壁的山洞中，考古学家发现原始人留下的痕迹，证明这里有在公元前就有原住民毛利人定居。克赖斯特彻奇处处洋溢着浓厚的英国气息，是英国以外最具英伦色彩的城市。在这里十九世纪的典雅建筑比比皆是，而到处花团锦簇、草木繁盛的景象，又为基督城赢得了“花园城市”的美誉。 
                <w:br/>
                ***在邮轮前台集合，之后跟随领队下船，前往岸上观光游*** 
                <w:br/>
                下船后，乘车前往基督城市区：游览从东端的雅芳河开始，乘船*（含船票）沿河道欣赏基督城风景。河道两岸绿树草地郁郁葱葱，景色宜人。观基督城市中心及其周边的景点（植物园，教堂遗址），了解这个美丽的城市是如何从2011年的一场毁灭性地震中恢复过来的。午餐后游览国际南极中心*（入内），在一个炎热的夏天你也可体验南极大陆的冰雪世界，探索雪洞，从冰冻的斜坡上往下滑，每30分钟冰雪馆将开起一次逼真南极风暴，你可站在寒风前亲自体验零下18℃的严寒！展示区将向你全面的展示南极大陆的秘密：南极条约；通往南极的交通，房屋；南极的野生动物；你甚至可观看水族馆中游动的南极鱼类。而后返回邮轮。 
                <w:br/>
                （包含旅游车，午餐，雅芳河游船票、南极中心门票，上岸游览时间合约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但尼丁（查尔莫斯港/新西兰）Dunedin（Port Chalmers）,New Zealand  抵达时间：09：45AM 离开时间：19：00PM
                <w:br/>
                达尼丁是苏格兰人最早在新西兰的落脚点，后来由于发现金矿而逐步繁华起来。但尼丁市徽由盾牌、皇冠、侍卫和箴言组成：盾牌上的城堡源自爱丁堡纹章，达尼丁的城市名称也由此而来，盾牌的中带象征奥塔哥首府的农业基础，皇冠象征市政府和行政机构，两边是守护盾牌的侍卫，右方是苏格兰人，左方是毛利酋长。 
                <w:br/>
                ***在邮轮前台集合，之后跟随领队下船，前往岸上观光游*** 
                <w:br/>
                下船后前往新西兰唯一的古城堡——【拉纳克城堡】（入内），这里是半岛上的制高点，无限风光尽收眼底。城堡于 1871 年开始建造，二百名工匠建造完成，历时五年，之后再由三名英国雕刻师花费十二年的时间装饰内部。它采用复兴主义建筑与英国殖民时代建筑相结合的独特建筑风格，有意大 利别致的石膏天花板、威尼斯华丽的玻璃墙、一吨重的大理石浴盆、新西兰非常好的木质家具古董、还有南半球唯一的乔治王时代的悬梯，富丽堂皇，不可言喻。 
                <w:br/>
                午餐后参观鲍德温街，这里是世界上最陡峭的街道，每年夏季在此都要举行充满乐趣的达尼丁艺术节，吸引着来自世界各地的游客。而后游览八角广场，但尼丁火车站启用于1906 年，车站是一座庞大的古建筑，它宏伟、壮观而富丽堂皇的模样，广阔的马赛克镶嵌瓷砖地和娇艳的彩色玻璃窗，是无数游客必留倩影之建筑物，也是乘享有魅力的火车穿过独特的历史性的 Taieri Gorge 的起点。游览结束返回邮轮。 
                <w:br/>
                （包含旅游车，中文服务，拉纳克城堡门票，上岸游览时间合计约 6 小时，含餐）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米佛峡湾国家公园巡游Fiordland National Park(Scenic Cruising)  -邮轮以巡航的方式进行游览 抵达时间：10：00AM 离开时间：19：00PM
                <w:br/>
                新西兰最大的自然保护区。鬼斧神工的冰川为峡湾国家公园雕磨出了壮观的岩石峭壁和悬崖瀑布，与南大洋海水共同构成了一幅震撼壮美的风景画。潮湿的土壤更是为鸮鹦鹉和奇异鸟等当地特色动物提供了良好的生活环境。 
                <w:br/>
                米佛尔峡湾（Milford Sound） 
                <w:br/>
                峡湾国家公园里名气最大的一条峡湾，峡湾的水面和山崖几乎是垂直相交，是因为冰川被切割后，峡谷下沉而形成的，米佛尔峡湾两侧的山壁被冰川腐蚀最深的达到 1000 米以上，如此壮观的景象，被称为“世界最佳地理教室”。天晴的时候很容易在两岸边的岩石是看见出来晒太阳的海豹，而下雨的时候又会看见两侧的山上迅速形成无数瀑布，无论任何天气来到这里，都能欣赏到峡湾最美丽的一面！ 
                <w:br/>
                神奇峡湾（Doubtful Sound） 
                <w:br/>
                新西兰最深的峡湾，水深 420 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w:br/>
                达斯奇峡湾（Dusky Sound） 
                <w:br/>
                达斯奇峡湾是新西兰峡湾国家公园里水面面积最大，最复杂的峡湾，峡湾里有许多的小岛，如同高山峡谷出平湖，大型邮轮巡航其中也如果一叶小舟，不由让人感慨大自然的宏伟和神奇！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悉尼（澳大利亚）SYDNEY ,AUSTRALIA 抵达时间：06：00AM
                <w:br/>
                我们邮轮今天早上约06：00分抵达悉尼。抵达后在邮轮公司的安排下，由我们领队带领您一起办理下船手续。然后乘车前往游览【悉尼动物园】 ，拥有4,000多只动物、 5 个标志性区域以及澳大利亚最大的爬行动物和夜行动物馆，已迅速成为悉尼最受欢迎的景点之一。您可以看到针鼹、袋熊、袋獾、澳洲野狗和许多其他珍惜的物种 ，可以近距离看到袋鼠、小袋鼠、鸸鹋等来澳洲必看的小动物们。当然您还可以看到许多夜行和冷血动物 ，比如蝙蝠、蜥蜴以及各种各样的昆虫。当然也不能少了海洋生物，当地特色的水族馆里可以看到大鲨鱼、可爱的小企鹅和庞大的咸水鳄鱼等。动物园内设施齐全无障碍 ，方便人群行走以及参观。悉尼动物园一定让你不虚此行 ，动物们等着您的到来。 
                <w:br/>
                最后前往著名的【蓝山风景保护区】【蓝山之名】由于蓝山上种植不少由加利树，这种树的树叶会释放出一种自然清新的油质 气体，积聚在山峰和谷顶，经过阳光折射呈现蓝光，满目翠蓝，蓝山因而得名。在萦绕蓝 雾中，可以看到美丽的三姐妹峰，三姐妹峰是蓝山的标志性景观。特别安排乘坐【Scenic Railway森林火车】，深入300公尺，斜52度的谷底探奇，此缆车为最早期开采煤矿所建造特殊交通工具，山势壮丽，美不胜收。抵达谷底，走在森林步道中，漫步于侏罗纪时代 就已存在的蕨类雨林中。然后搭乘【Cableway索道缆车】，享受大自然雨林的探索之 旅。为了让旅客有更进一步的机会与角度窥视三姊妹的风采，特别安排乘坐【Skyway空 中缆车】返回地面，蓝山的Skyway是全世界第一个采用玻璃地面的缆车，客人在高空上俯瞰蓝山三姊妹峰、Katoomba瀑布、以及蓝山的峡谷风光。 
                <w:br/>
                晚餐后前往悉尼国际机场搭乘豪华客机返回中国。（回程航班待定）
                <w:br/>
                交通：邮轮上/旅游巴士
                <w:br/>
              </w:t>
            </w:r>
          </w:p>
        </w:tc>
        <w:tc>
          <w:tcPr/>
          <w:p>
            <w:pPr>
              <w:pStyle w:val="indent"/>
            </w:pPr>
            <w:r>
              <w:rPr>
                <w:rFonts w:ascii="宋体" w:hAnsi="宋体" w:eastAsia="宋体" w:cs="宋体"/>
                <w:color w:val="000000"/>
                <w:sz w:val="20"/>
                <w:szCs w:val="20"/>
              </w:rPr>
              <w:t xml:space="preserve">早餐：邮轮上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广州GUANGZHOU
                <w:br/>
                早上抵达广州白云机场后，我们于广州机场散团，澳大利亚新西兰南北岛18天邮轮假期至此结束，相信旅程上所见所闻必将引起您无限回忆。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广州往返悉尼经济舱机票含税（可全国联运，但需要申请，以最终确认为准）； 
                <w:br/>
                2. 行程标明的公主邮轮“寻梦公主号”13 晚船票及港务税；指定船上餐厅免费餐食、指定的邮轮上设施及娱乐节目和活动； 
                <w:br/>
                3. 澳大利亚个人旅游签证及新西兰ETA签证费用（不含75周岁以上老人指定体检产生的交通费及体检费） ； 
                <w:br/>
                4. 行程中标注的悉尼游览期间的餐食 ； 
                <w:br/>
                5. 境外旅游巴士及司机（根据人数调整车型）； 
                <w:br/>
                6. 广州起止15 人成团，全程中文领队； 
                <w:br/>
                7. 邮轮停靠在码头的岸上观光游（共五站：具体以出团通知书为准）； 
                <w:br/>
                8.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全程游轮服务费（约 25.5澳币/人/晚，在船上支付）； 
                <w:br/>
                2、 全程领队及境外导游司机小费：1300元/人（大小同价，出发前现付领队） 
                <w:br/>
                3、 签证涉及的75岁及以上老人领馆指定医院的体检费用； 
                <w:br/>
                4、 全程单间差费用、陆地酒店加床费用、机票及邮轮升级产生的差价； 
                <w:br/>
                5、 行程中发生的旅游者个人费用，包括但不限于邮轮及酒店所提供的各项付费服务（如升级岸 上观光、付费酒水咖啡、干洗、卫星电话等）、及自由活动期间发生的各项费用等； 
                <w:br/>
                6、 旅游者自愿支付给导游、领队、司机、酒店服务生等服务人员的小费； 
                <w:br/>
                7、 旅游者因违约、自身过错、自由活动期间内自行行为或自身疾病引起的人身和财产损失，及因自然天气等不可抗力原因所致的额外费用； 
                <w:br/>
                8、 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1、旅游者确认报名后，应支付 15000 元/人作为定金； 
                <w:br/>
                2、出发前 60 天支付剩余全部费用；
                <w:br/>
                <w:br/>
                【重要提示】
                <w:br/>
                1. 本产品为散拼产品，至少 15人成团，安排领队服务；若团队人数不足 15人，则需另行报价。报价仅适用于内舱及阳台舱房，若需其他房型价格及罚则另议。 
                <w:br/>
                2. 请确保本人护照必须自行程结束之日后还有 6 个月以上的有效期，如不足 6 个月，请换发新护照。 
                <w:br/>
                3. 以上行程仅供参考。邮轮公司并未对邮轮离港和到港时间做出保证，并且可能因恶劣天气条件、航行中的紧急事件、途径水域、港口和海峡的管制以及其它任何超出邮轮公司可控范围的因素，导致巡游行程中的任何环节出现迟延，取消或变更港口的停靠。在出发前或航程期间，邮轮公司有权根据天气、战争、罢工、等不可抗力因素调整或改变行程，对此我司将不承担任何赔偿责任。 
                <w:br/>
                4. 邮轮中的舱房内，每位乘客必须占床，儿童价格请咨询我司工作人员。邮轮家庭房数量有限，如需预定三人间需提供出行人护照信息及付清全款方可预订。家庭房中第一二人入住普通床位，第三人入住沙发床或下拉式壁挂床。鉴于标准套房及以下等级的普通舱房面积有限，如均为成人入住家庭房，空间会相当拥挤。 
                <w:br/>
                5. 邮轮的货币为澳元，您需要提供一张国际信用卡（如维萨 VISA、万事达 MASTER、运通AMEX 等）的预授权，或者每人250 澳元（以船方最终通知为准）现金绑定房卡，在邮轮上的所有消费（游乐场内除外）都将使用这张卡进行结算。待离开邮轮前进行结算，多退少补； 
                <w:br/>
                6. 邮轮规定，不接受不满 6 个月的婴儿登船。也不接受在航程开始时或航程进行中，会进入或已进入怀孕第 24 周的孕妇游客的预订申请。未超过 24 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邮轮禁止携带酒精、强制、尖锐物品、产热装备（如热水壶、电熨斗、直发器等，房间内提供吹风机），一经发现将被船方没收不予退还； 
                <w:br/>
                9. 邮轮公司保留没收乘客行李中食物的权利，被没收的食物将会在下船前一晚归还给客人。请注意，任何情况下您都不能携带无包装的食物登船。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发前，请您务必携带并保管好自己的护照、身份证、机票、以及其他予以证明个人身份的其他资料（如检疫证明、公证书等）并对其有效性进行核实，出境时，可能会因为您未能出示真实有效的相关证明被罚款或是阻止您登机、登船、进入某个国家，而影响您的出行。 
                <w:br/>
                2、 出于环保，境外酒店均不提供一次性个人洗漱用品，请自备。 
                <w:br/>
                3、 办理出入出境手续时，请注意遵守秩序，保持安静，不要随便议论有关炸弹、恐怖主义、宗教或一切敏感的话题。 
                <w:br/>
                4、 当您从澳大利亚或新西兰离境时，一定检查海关是否给您的护照盖了清晰的离境章，它是您已经回到中国的唯一凭证。 
                <w:br/>
                5、 请听从领队指挥，不要私自行动，切记不要帮陌生人看管或携带行李，以防被人利用。 
                <w:br/>
                6、 遵守各国边防海关规定，禁止携带文物、生物制品、枪支、动物皮毛、违禁药品器具、非法书籍、音像资料、电脑程序和磁带、水果、蔬菜和植物、肉类、牲畜和禽类、超过规定数目的 货币和黄金制品、超过自身治疗用量的治疗药物，宠物、鱼和野生动植物、打猎所得。 
                <w:br/>
                7、 遵守当地法律法规和宗教习俗，不要对当地政局进行评论或发表个人观点，尤其在游客集中的地方，以免引起不必要的麻烦。 
                <w:br/>
                8、 注意保管好旅游证件及个人财务，贵重物品请随身携带。注意人身安全，夜间尽量避免单独外出。 9、 在旅途中请不要离团单独行动，每到一站请一定要记下酒店的地址、电话、领队、导游房号、旅游车牌号、司机联系方式等，以防万一走失可找到团队。参观旅游景点或自由活动时一定要记清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产品特殊性：旅行社向邮轮公司所支付的船票费用、港务费及燃油附加费等实际发生的费用船方将不予退还。如旅游者行前解约，旅行社将依照如下解约规则向旅游者收取违约金，违约金中包含但不限于旅行社向邮轮公司已支付的各种费用。 
                <w:br/>
                解约规则：关于取消行程收费的约定（所有罚责日期遇周六周日国定假日自动前至可工作日)： 1、 旅游者自预订日至出发前 90 之外天解约，收取 5000 元/人作为违约金； 
                <w:br/>
                2、 旅游者在出发前 89-61 天解约，收取团款总额的 25%作为违约金； 
                <w:br/>
                3、 旅游者在出发前 60-45 天解约，收取团款总额的 50%作为违约金； 
                <w:br/>
                4、 旅游者在出发前 44-21 天解约，收取团款总额的 75%作为违约金； 
                <w:br/>
                5、 旅游者在出发前 20 天以内解约，收取团款总额的 100%作为违约金； 
                <w:br/>
                如双人入住一间舱房，若其中一位出行人取消将按以上条款承担业务损失费，另一位出行人需承担单房差费用。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澳大利亚多次往返签证+新西兰个人旅游签证或ETA电子签证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景点说明：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2、 行程说明： 
                <w:br/>
                1） 如遇部分景点节假日休息或庆典等，本社有权根据实际情况调整行程中游览先后顺序，以尽可能保证游览内容。但客观因素限制确实无法安排的，本身将根据实际情况进行调整，敬请各位贵宾理解与配合！ 
                <w:br/>
                2） 行程景点实际游览最短时间，以行程中标注时间为准； 
                <w:br/>
                3） 根据国际航班团队搭乘要求，团队通常须提前 3-3.5 小时到达机场办理登机手续，故国际段航班在当地下午 15 点前（含 15 点），晚间 21 点前（含 21 点）起飞的，行程均不含午餐或晚餐； 
                <w:br/>
                3、 酒店标准： 
                <w:br/>
                1） 行程中已标明酒店的星级，酒店星级标准为当地酒店评定标准； 
                <w:br/>
                2） 澳大利亚和新西兰有些城市的四星级酒店为度假村式酒店，大堂都比较小，无商场，大部分酒店没有电梯； 
                <w:br/>
                3） 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况）； 
                <w:br/>
                4） 如果因展会、节假日、赛事酒店爆满等因素，我公司会依当时情况调整住宿城市，但是不会影响酒店星级及整体游览时间；行程说明： 
                <w:br/>
                4、 用餐标准： 
                <w:br/>
                1） 行程中所列餐食，中午为中式六菜一汤，晚上为中式六菜一汤；10-12 人一桌（自助餐、特色餐、牛排餐、火锅餐、景点内的餐食及客人自理的餐食除外）；用餐时间在飞机，船上不再另补。（澳大利亚和新西兰境内的早餐均为酒店内早餐，如果不用餐，费用不退；如遇早航班飞机，酒店无法用餐且飞机上没有早餐时，我们一般安排早餐盒或是在机场买快餐，视具体航班时间情况而定）； 
                <w:br/>
                2） 行程中未列餐食以飞机上用餐为准。飞机餐食标准以各个航空公司规定为准； 
                <w:br/>
                5、 退费说明： 
                <w:br/>
                1） 如遇天气、战争、罢工、地震等人力不可抗力因素无法游览，我社将按照旅行社协议，退还未游览景点门票费用，但赠送项目费用不退； 
                <w:br/>
                2） 由于团队行程中所有住宿、用车、景点门票等均为旅行社打包整体销售，因此若旅游者因自身原因未能游览参观的则视为自动放弃权利，旅行社将无法退还费用； 
                <w:br/>
                3） 航空公司的三不准原则“不退、不签转、不改”。参团机票为团队折扣票，团队折扣票执行航空公司三不准的规定。如因自身原因取消行程所产生的机票及其它损失须由旅游者自身承担，旅行社不予退还； 
                <w:br/>
                4） 澳大利亚境内的国内航班选用 VA 或者 JQ 或者 TT 或者 QF 或者 HX，新西兰飞往澳大利亚的跨海航班选用：CI 或 VA 或 AR 或 LA 或 QF 或 NZ 或 EK，一旦出票无法取消。因航空公司不可抗力因素如天气原因，机械故障等取消或更改航班的行为，我社会尽力协调处理，但无法承担相关责任； 
                <w:br/>
                6、 退餐说明： 
                <w:br/>
                1） 飞机上无午餐和晚餐的，将退客人餐费（除行程中已经标注的午餐或晚餐自理情况）； 
                <w:br/>
                2） 退餐标准：午餐退餐 10 澳币或者纽币/人，晚餐退餐 10 澳币或者纽币/人； 
                <w:br/>
                7、 退税说明： 
                <w:br/>
                游客在自由活动期间内自行购买的商品（自行购买的商品如产生质量问题，与我社无关，我社不承担相应责任！）造成未能退税的，旅行社不承担相应责任；如果出现退税不成功、税单有问题导致无法退税等问题，我们会负责协调处理，但无法承担任何赔偿。导游有责任和义务协助各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税金额有所出入等情况，旅行社和导游仅能协助您积极处理，并不能承担您的损失，请贵宾们理解！ 
                <w:br/>
                8、 补费说明： 
                <w:br/>
                1） 如遇国家或航空公司政策性调整机票价格，请按规定补交差价。机票价格为团队机票，不得改签换人退票或改期； 
                <w:br/>
                2） 如果旅游目的地国家政策性调整门票或其他相关价格，请按规定补交差价； 
                <w:br/>
                9、 其他说明： 
                <w:br/>
                质量反馈表，我社处理游客意见，以游客交回的《团队质量反馈表》为依据，请您秉着公平、公正、实事求是的原则填写《团队质量反馈表》。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2026-06-04T04:30:58+08:00</dcterms:created>
  <dcterms:modified xsi:type="dcterms:W3CDTF">2026-06-04T04:30:58+08:00</dcterms:modified>
</cp:coreProperties>
</file>

<file path=docProps/custom.xml><?xml version="1.0" encoding="utf-8"?>
<Properties xmlns="http://schemas.openxmlformats.org/officeDocument/2006/custom-properties" xmlns:vt="http://schemas.openxmlformats.org/officeDocument/2006/docPropsVTypes"/>
</file>