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【玩转老君山】河南郑州双飞5天丨老君山丨洛邑古城丨龙门石窟丨少林寺丨功夫天下秀丨万岁山武侠城或清明上河园2选1行程单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MJJQ-20260604HN3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广州-郑州GJ8583/06:25、CZ8533/07:55、PN6454/09:35、ZH8372/08:10
                <w:br/>
                郑州-广州HU7286/21:30、ZH8371/20:45、CZ6594/21:00、ZH8379/22:40、GJ8584/23:00，不指定航班，最终航班以实际出票为准。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★出行无忧：0车销0购物店0自费演绎推荐0推餐升级 
                <w:br/>
                ★仙山+古城，穿越盛唐：“第一仙山”-老君山 、洛邑古城+丽景门十字街
                <w:br/>
                ★经典二重奏：世界文化遗产-龙门石窟，禅宗祖庭-少林寺+赠送《功夫天下秀》
                <w:br/>
                ★沉浸式体验2选1 你的旅行你做主
                <w:br/>
                江湖武侠梦：万岁山武侠城，沉浸式体验实景演出+NPC巡游+互动体验
                <w:br/>
                穿越北宋做画中人：清园上河园，入画《清明上河图》+NPC巡游+几十场经典剧目演出+非遗展演
                <w:br/>
                ★甄选睡眠：两大住宿标准随心选 
                <w:br/>
                ★品质保障：
                <w:br/>
                ① 专车接送 0等待·24小时专车 接送机/接送站
                <w:br/>
                ②随车配备携带“百宝箱”（晕车贴、创可贴、湿巾、驱蚊水等）一次性雨衣；
                <w:br/>
                随车配备雨伞、手机充电宝、自拍杆、数据线（仅供使用，不可带走）
                <w:br/>
                ③4人以下安排导游兼司机（持证正规导游），5人起一车一导服务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广州-郑州（飞行约2.5小时）
                <w:br/>
                于指定时间自行前往广州白云机场（具体时间/位置出团前1-2天告知，建议至少提前120分钟抵达机场），自行乘机飞抵郑州。我司安排爱逍遥接机人员在车站提前等候尊贵的VIP游客，落地不等待，即接即走。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3、本日接机无导游服务，司机会提前2小时以上联系您；任何情况有疑问，均可拔打24小时河南紧急联系人电话。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5、航班参考：广州-郑州AQ1183/06:20、GJ8583/06:25、CZ8533/07:55、PN6454/09:35、ZH8372/08:10、HU7283/11:30、ZH8380/19:25，不得指定航班，最终航班以实际出票为准。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郑州参考（3钻版）：：郑州迈高德酒店/郑州锦江之星品尚酒店/郑州凯里亚德/铂见酒店/海天假日/锦海酒店/润禧悦居/漫星酒店/郑州星宿或不低于以上标准酒店；网评4钻版参考酒店行程描述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两个索道交替运行》130元/人未含，现付自理），车赴洛阳栾川（车程约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两个索道交替运行》（130元/人，未含，现付自理）
                <w:br/>
                ④峰林小索道往返80元人，游客根据自己的身体情况自由选择；
                <w:br/>
                ⑤洛邑古城，属于小吃街类型，有很多售卖小吃的场所，可自由自费品尝美食；属于开放性景点，主要以自由活动为主，司机、导游不陪同游览。（因市中心交通特殊性，司机根据情况就近停车。）
                <w:br/>
                <w:br/>
                住宿版本对应参考酒店：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景点：老君山、洛邑古城
                <w:br/>
                自费项：老君山中灵大素道或者云景大索道《 两个索道交替运行》（130元/人，未含，现付导游或自理）；峰林小索道往返80元人，游客根据自己的身体情况自由选择；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洛阳参考（3钻版）：：丽呈睿轩火车站店/仟云栖/崇澜/蓝水湾/白玉兰/中州雅致/维也纳/麒御酒店或不低于以上标准网评3钻酒店（详细参考行程）；网评4钻版酒店参考行程描述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酒店-龙门石窟（车程约30分钟）--少林寺（车程约1.5小时）
                <w:br/>
                走进千年前的艺术宝库《龙门石窟》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备注：丽景门景区正常情况会第二天游览，如时间来不及，则安排第三天游览）
                <w:br/>
                <w:br/>
                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
                <w:br/>
                尊享赠送：大型沉浸式功夫巨制《功夫天下秀》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赠送景点或项目因不可抗力原因不能前往或停演或自动放弃，按“不退费用”和“不更换景点”处理，敬请理解！）
                <w:br/>
                  晚上入住登封或郑州酒店。
                <w:br/>
                <w:br/>
                温馨提示：
                <w:br/>
                景区小交通费用不含，不属于我司推荐的自费项目，请知悉：
                <w:br/>
                龙门石窟10元/人次（自愿选择），龙门石窟耳麦20元/人（自愿选择）
                <w:br/>
                少林寺单程15元/人次（自愿选择），少林寺耳麦20元/人（自愿选择）
                <w:br/>
                <w:br/>
                登封酒店参考：
                <w:br/>
                网评3钻版登封参考：星图/中梁/仟那美宿/如家商旅酒店/兰欧/柏曼/丽枫/星程/喜中喜/锦上星/铼驿/禅月/丽呈睿轩/嵩福源/悦享/武都酒店/嵩皇体育小镇酒店/铼驿酒店中岳景区店/星图酒店或不低于以上标准酒店；
                <w:br/>
                网评4钻版登封参考：兰欧酒店/丽呈睿轩酒店/登封上汐酒店/登封智选假日酒店或不低于以上标准酒店；
                <w:br/>
                或郑州酒店参考：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景点：龙门石窟、少林寺+功夫天下秀、丽景门十字街古街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登封或郑州参考（3钻版）：登封星图/中梁/仟那美宿/如家商旅酒店/兰欧/柏曼/丽枫/星程/郑州迈高德酒店/郑州锦江之星品尚酒店等或不低于以上标准网评3钻酒店；网评四钻版酒店参考行程苗寨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酒店-万岁山或清明上河园2选1（车程约2.5小时）
                <w:br/>
                早餐后，乘车前往——开封（车程140km，约2.5h）
                <w:br/>
                万岁山武侠城 / 清明上河园（2选1，进入景区后自行游玩）
                <w:br/>
                想当侠客去万岁山，想入画中去清园，你的旅行你做主
                <w:br/>
                选择1：
                <w:br/>
                《万岁山武侠城》，沉浸式武侠主题景区：以《水浒传》为蓝本（NPC巡游+几十场经典剧目演出+互动体验）
                <w:br/>
                参观【万岁山武侠城】（沉浸式游览不少于5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选择2：
                <w:br/>
                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w:br/>
                晚上前往郑州，入住郑州酒店；
                <w:br/>
                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景点：万岁山武侠城/清明上河园2选1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郑州参考（3钻版）：郑州迈高德酒店/郑州锦江之星品尚酒店瑞达路郑州中学店/郑州凯里亚德/铂见酒店/海天假日/锦海酒店/润禧悦居/漫星酒店/郑州星宿或不低于以上标准酒店；网评四钻版酒店参考行程描述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郑州-广州（飞机约2.5小时）
                <w:br/>
                早餐后自由活动，12点前记得退房哦，而后根据航班时间约定送机，结束全部旅程。
                <w:br/>
                【备注】
                <w:br/>
                1、酒店当天退房时间在中午12:00，请您在自由活动期间注意时间，以免因延迟退房，酒店加收您的房费；
                <w:br/>
                2、送机师傅会提前与您约定时间地点，一般提前3小时送至机场。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3、航班参考：郑州-广州PN6543/06:10;AQ1184/14:40;HU7284/14:55;HU7288/19:30；HU7286/21:30；ZH8371/20:45；CZ6594/21:00；ZH8379/22:40；GJ8584/23:00，不得指定航班，最终以实际出票航班为准。
                <w:br/>
                4、如因景区通知关闭、景区限流或不可抗力原因无法游览此景点，导游有权协商更换景点或调整行程顺序。
                <w:br/>
                交通：送站一趟+飞机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4、用车：全程正规营运手续空调旅游车（根据人数用车5-38座车，保证每人一个正座，30座以下无行李箱）；如8人以下，我社会根据人数安排车型，保证每人1正座，以实际安排为准；
                <w:br/>
                5、导游：当地普通话导游服务，费用已含导游服务费（2-4人安排导游兼开车），不派全陪。
                <w:br/>
                注：不排除部分景区为景区讲解员讲解服务；接送机场、火车站和自由活动无导游服务；5人起安排优秀正规持证导游+单独司机服务；4人以下（含4人）不提供专职导游服务，由正规持证导游兼司机进行服务。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7、儿童：2-11周岁（不含12周岁）且1.2米以下含往返机票/半价正餐/车位/导游服务费等；不含床位以及早餐、景点门票等；其他费用自理，产生费用请自付景区或酒店。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老君山中灵大素道或者云景大索道，费用现场自理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2026-07-22T09:56:22+08:00</dcterms:created>
  <dcterms:modified xsi:type="dcterms:W3CDTF">2026-07-22T09:56:22+08:00</dcterms:modified>
</cp:coreProperties>
</file>

<file path=docProps/custom.xml><?xml version="1.0" encoding="utf-8"?>
<Properties xmlns="http://schemas.openxmlformats.org/officeDocument/2006/custom-properties" xmlns:vt="http://schemas.openxmlformats.org/officeDocument/2006/docPropsVTypes"/>
</file>