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【南航直飞·呼伦牧歌】内蒙海拉尔双飞6天∣2+1豪华大巴∣呼伦贝尔大草原∣莫尔格勒河 ∣额尔古纳湿地 ∣ 蒙兀室韦∣天幕下午茶 ∣黑山头小镇 ∣ 186彩带河∣满洲里 ∣呼和诺尔湖∣草原部落∣二卡跨国湿地行程单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GX-20260605Z10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南方航空·海拉尔往返6日  往返直飞
                <w:br/>
                逢周一/三/五/六/日：
                <w:br/>
                广州—海拉尔CZ8987/07:30-11:55，
                <w:br/>
                海拉尔—广州CZ8988/13:20-18:20；
                <w:br/>
                <w:br/>
                逢周二/四：
                <w:br/>
                广州—海拉尔CZ8987/08:05-12:30，
                <w:br/>
                海拉尔—广州CZ8988/13:20-18:20；
                <w:br/>
                <w:br/>
                备注：以上航班仅供参考，实际航班及航班时刻请以出票为准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不是所有的草原都叫呼伦贝尔！世界四大草原之一
                <w:br/>
                【双草原景区联游】
                <w:br/>
                欣赏九曲十八弯的震撼，老舍先生笔下的“天下第一曲水”—莫日格勒河；
                <w:br/>
                选一匹老马，策马奔腾，去看不一样的风景！呼伦贝尔必打卡—黑山头；
                <w:br/>
                【双湿地景区联游】
                <w:br/>
                呼伦贝尔第二森林、额尔古纳河源头—二卡中俄跨国湿地；
                <w:br/>
                上帝遗落的草原绿肺，界河臂弯里的生态史诗—额尔古纳湿地；
                <w:br/>
                【玩·草原漫时光】草原天幕私家营地下午茶——草庐为家，清泉煮茶，亲朋围坐，云下闲话；
                <w:br/>
                【赏·臻选美景】全方位体验呼伦贝尔经典深度北线，让您一次游遍，不留遗憾
                <w:br/>
                天然牧场，邂逅宫崎骏的夏天，深入呼伦贝尔大草原感受天辽地阔；
                <w:br/>
                中国十大魅力名镇室韦，额尔古纳河界河漫步
                <w:br/>
                驰骋醉美边境卡线，观赏中俄两岸无限风光，随手一拍既是Windows桌面
                <w:br/>
                彩云之巅-186彩带河，G331边防路旁的湿地秘境，河道迂回如飘逸彩带，边境风光相融
                <w:br/>
                走进游牧部落一草原蒙古部落，静享草原上的自由时光
                <w:br/>
                中俄蒙三国风情的口岸城市-满洲里，多彩童话建筑，仿佛置身于异国之中
                <w:br/>
                【玩·航拍Vlog】航拍计划，不一样视觉赏草原，15秒短视频解锁呼伦贝尔美景；
                <w:br/>
                【享·蒙古礼遇】三系银樽-下马酒 | 祭敖包-许愿祈福 | 蓝色哈达-喜迎远方客人；
                <w:br/>
                【行·2+1座驾】2+1空调豪华旅游大巴，宽敞空间，更加舒适，大长腿终于找到归属地；
                <w:br/>
                【住·特色住宿】精选酒店，像当地人一样旅行
                <w:br/>
                1晚满洲里四钻酒店+2晚三钻酒店，特别安排1晚室韦俄式木刻楞+1晚黑山头草原蒙古包！
                <w:br/>
                【吃·饕餮盛宴】食在草原-蒙古手把肉、特色铁锅炖、蒙古宅肉、草原生态宴！
                <w:br/>
                【送·贴心好礼】①俄罗斯纯手工制作巧克力；②生日惊喜，凡团上过生日的团友，安排生日蛋糕或小礼品1份；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
                <w:br/>
                【献哈达迎贵宾】导游手捧吉祥如意的哈达，迎接我们最尊贵的客人，为大家洗去一路风尘，祝愿远方来的朋友永远兴旺昌盛！
                <w:br/>
                乘车沿【机场景观大道】驶出机场，呼伦贝尔大草原之旅，在这里开始了！前往酒店办理入住休息，后自由活动，晚餐自理，可自行打卡当地网红餐厅推荐（纯分享·非广告）：菌香园火锅、诺敏塔拉蒙餐厅、卢布里西餐厅、老三骨头馆、索伦嘎·烤味道、美好时光串店
                <w:br/>
                自由活动推荐打卡地如下（自由活动期间不含用车及司机服务）：
                <w:br/>
                【断桥公园】原称伊敏桥，是日军侵占海拉尔期间，日军为阻止苏军合围，将大桥两端炸毁，此次战役后断桥成了残桥的名称。2007年海拉尔区政府修建了断桥广场，并将其命名为和平公园，以激励后人缅怀历史，珍视和平。
                <w:br/>
                【西山国家森林公园】是我国唯一以樟子松为主体的国家级森林公园，总控制面积6000公顷，园内生长着闻名于世界的樟子松（又名海拉尔松），是我国少有的沙地樟子松基因库，是我国北方珍贵的树种之一，枝繁叶茂，身姿挺拔，被誉为“绿色皇后”。
                <w:br/>
                【呼伦贝尔古城夜市】始建于1734年，曾是清朝政府在黑龙江设立的两座边防城的其中一座（另一座是瑷珲城），古城的原址即现今海拉尔区正阳街一带。虽然古城早已不复存在，但海拉尔区已在原址一带复建了许多仿古建筑，包括北城门、中门、八大商号、副都统衙门等建筑，再现了清代时古城的历史面貌。游客置身其中，可谓有古街可走，古景可观，古风可怀，更有古趣可乐，是集观光、休闲、购物、餐馆、住宿于一体的旅游景区。
                <w:br/>
                备注：【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海拉尔宾馆、赛音塔拉、盛世达、吉祥凯悦、索迪雅或网评三钻同级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海拉尔（行车约45分钟）莫尔格勒河（行车约1.5小时）额尔古纳（行车约2.5小时）室韦
                <w:br/>
                早餐后，乘车前往“天下第一曲水”【莫尔格勒河】（游览约1小时，已规划为草原景区，不含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赠送【定点无人机航拍】航拍团队合影，【航拍小视频】赠送草原精美小视频，让您的旅途更加精彩。（赠送项目，视天气情况而定，如遇天气情况不允许户外飞行，则不退差价不换项目）
                <w:br/>
                备注：
                <w:br/>
                1.莫尔格勒河小景点开放以景区实际开放为准而安排，且景区范围较大，常规团队根据行程优先安排参观【第一观景台】；
                <w:br/>
                2.景区根据当天客流情况决定是否开放区间车，如当天区间车不开放或运力不足等原因，则允许旅游车进入景区，景区会按团队人数正常收取环保车费用，请知晓！
                <w:br/>
                <w:br/>
                乘车前往【天骄故里-额尔古纳】，参观【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后车赴“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晚上入住【俄罗斯族民居木刻楞】夜晚的室韦很美，碧蓝的夜空星星点点，静谧安详，感受与和天空最近的距离。
                <w:br/>
                交通：旅游大车
                <w:br/>
              </w:t>
            </w:r>
          </w:p>
        </w:tc>
        <w:tc>
          <w:tcPr/>
          <w:p>
            <w:pPr>
              <w:pStyle w:val="indent"/>
            </w:pPr>
            <w:r>
              <w:rPr>
                <w:rFonts w:ascii="宋体" w:hAnsi="宋体" w:eastAsia="宋体" w:cs="宋体"/>
                <w:color w:val="000000"/>
                <w:sz w:val="20"/>
                <w:szCs w:val="20"/>
              </w:rPr>
              <w:t xml:space="preserve">早餐：√     午餐：特色铁锅炖（餐饮风味、用餐条件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室韦俄式木刻楞（体验特色住宿，无星级，请自备洗漱用品，当地物资有限，早餐比较简单如粥、馒头类）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室韦（行车约2.5小时）黑山头
                <w:br/>
                可自行早起【观小镇日出】想要快速领略俄罗斯族慢生活小镇的美，看日出是最好的方式。呼吸着弥漫青草香的空气，踏着雾气氤氲的露水，日出时分的光影打在原野之上，碧草绿水都染上了金黄，美得像一幅画。对于不懒床的朋友们，这是个不错的建议哦！
                <w:br/>
                【额尔古纳河-中俄界河漫步】（游览约20分钟，赠送项目不用不退）1689年在《中俄尼布楚条约》中规定的中俄界河—额尔古纳河，在界河边漫步，眺望对面一河之隔的俄罗斯村庄奥洛契，体会一河隔两国的独特风情。
                <w:br/>
                【室韦钟楼】（外观，赠送打卡）钟楼彩绘的是一位俄罗斯族少女和一个中国男青年婚礼的图案，生动的描绘了俄罗斯族、华俄后裔形成的历史渊源。
                <w:br/>
                深入穿越【醉美边境卡线】九卡、八卡、七卡、水墨线（（备注：如遇到丰水期涨水或人力不可抗拒的等因素，改走国道通行，敬请谅解））一路鸟语花香，穿越中俄界河边境路上，卡线是中国边防军人的巡逻路，沿着隔离带铁丝网穿越，一不小心您的手机信号就会出国溜达一圈（建议将手机模式调整为“飞行模式”，以免连上境外信号产生不必要的话费），沿途观绵延几十公里铺天盖地的【油菜花田】（花期7月中旬左右）、边境卡线景色无处可以媲美，额尔古纳河源远流长，流传着游牧民族的古老故事，边境各种卡可以说是摄影者的天堂，里面充满了原生态的自然美景，美到窒息。
                <w:br/>
                后乘车前往【中俄边境小镇-黑山头】；
                <w:br/>
                体验【私家营地-天幕网红下午茶】（赠送项目，不用不退）在悠闲烂漫中，惬意无暇的草原下午茶时光---赏花赏草悠然自在。感受岁月的温柔，聆听风声，品味茶香，围炉与大自然共舞...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晚上入住【黑山头小镇】部落特色蒙古包，日看云卷云舒，夜看漫天繁星，与亲密的家人分享旅途的喜悦，与苍穹银河共枕而眠！
                <w:br/>
                交通：旅游大巴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黑山头特色蒙古包（体验特色住宿，无星级，早餐为简易早餐，当地条件有限请理解）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黑山头（行车约1小时）186彩带河（行车约2.5小时）满洲里
                <w:br/>
                早餐后，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途中欣赏【醉美边防公路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后乘车前往【彩云之巅-186彩带河】（游览1小时，区间车15元/人请自理）到【彩云之巅观景台】，186彩带河登高远眺，边界湿地蔚为壮观，静静流淌的河水在阳光辉映下，呈现一条彩色的绸带横亘在中俄边境上，河边的花草和树丛随着季节变化呈不同的颜色，把河岸点缀着斑斓多彩。远处的俄罗斯山峦起伏，如玉带一般蜿蜒在绿色织就的锦绣之中，纯净的美景尽收眼底，在呼伦贝尔天然氧吧，呼吸大自然的洁净空气，让人身心舒畅。蜿蜒曲折的河道，如彩带般飘逸柔美，又宛如悠扬的马头琴声，静静地诉说着呼伦贝尔草原的故事和传说。这里还有着整个呼伦贝尔Zui网红的滑草，感兴趣的小伙伴可以自行体验。
                <w:br/>
                后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午餐：蒙古手把肉 （餐饮风味、用餐条件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满洲里鑫有谊俄式酒店、福润兴、兰维、凯旋、罗曼假日或网评四钻同级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满洲里（行车约1小时）二卡湿地（行车约2小时）海拉尔
                <w:br/>
                早餐后，进行中俄边城满洲里City Walk；
                <w:br/>
                【国门+北疆明珠塔】（外观）远观满洲里第五代国门景区，是满洲里市主要标志性旅游景区。雄伟壮观的中俄第五代国门是伟大祖国的象征，也是边城人民的骄傲。
                <w:br/>
                【套娃广场外景】（外观）载于世界吉尼斯纪录的“最大的套娃和规模最大的异形建筑群”称号，广场上分布大小套娃 200 多个，是世界上最大的异型建筑群。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乘车前往【呼伦贝尔-草原部落】（游览约1小时）抵达后接受蒙古族最高的迎宾仪式——【三系银樽·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车赴中俄跨国湿地景区—【二卡湿地】（游览约30分钟）这里的71号界碑是中俄的陆地终点、水路的起点，额尔古纳河的源头，当年老一辈无产阶级领导人李大钊、张太雷、周恩来在这里踏上探寻革命真理的道理，观湿地水域内天鹅、大雁、野鸭子、水鸟等栖息。
                <w:br/>
                【风车公路】（车观）沿线分布着大量的风力发电机，风车随着地形的起伏高低错落，白色的外观在绿草地之上、蓝天白云之下更显干净，巨大的风车叶片随风转动，形成了一道独特而壮观的风景线。
                <w:br/>
                【呼和诺尔湖】（车观）大自然不仅赋予了这里澎湃的绿色，还把一泓碧水点缀其间，让草原的雄浑和水波的灵秀在这里融为一体，湖水与海拉尔河、莫日格勒河相连。
                <w:br/>
                后乘车前往【草原明珠-海拉尔】入住休息。
                <w:br/>
                晚上可以自行打卡【东山夜市】，品尝滋滋冒油的烤肉、冰爽解腻的饮品、蒙古奶茶、锅茶等草原风味，部分摊位提供现切现烤的牛羊肉。
                <w:br/>
                交通：旅游大巴
                <w:br/>
              </w:t>
            </w:r>
          </w:p>
        </w:tc>
        <w:tc>
          <w:tcPr/>
          <w:p>
            <w:pPr>
              <w:pStyle w:val="indent"/>
            </w:pPr>
            <w:r>
              <w:rPr>
                <w:rFonts w:ascii="宋体" w:hAnsi="宋体" w:eastAsia="宋体" w:cs="宋体"/>
                <w:color w:val="000000"/>
                <w:sz w:val="20"/>
                <w:szCs w:val="20"/>
              </w:rPr>
              <w:t xml:space="preserve">早餐：√     午餐：草原生态宴（餐饮风味、用餐条件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满洲里（行车约3小时）海拉尔（飞行约5小时）广州
                <w:br/>
                早餐后，自由活动，继续感受草原明珠的漫时光；（自由活动期间不含用车及司机服务）
                <w:br/>
                可自行打卡以下景点：
                <w:br/>
                推荐前往【呼伦贝尔历史博物馆】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▷于指定时间集合乘车前往海拉尔机场，搭乘参考航班返回广州，结束愉快草原之旅！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1交通：广州起止，含往返机票，不含往返机场建设税+燃油费（请以实际为准）；
                <w:br/>
                2用车：14人以上 当地安排2+1豪华大巴（第一天和第六天安排常规旅游车），按人数定车型，保证一人一座；
                <w:br/>
                3住宿：1晚满洲里四钻酒店+2晚海拉尔三钻酒店+1晚室韦俄式木刻楞（请自备洗漱用品，特色住宿无星级）+1晚黑山头草原蒙古包（特色住宿无星级）；报价含每成人每天一张床位，报名时如出现单人，酒店又不能加床或无三人间时，请补齐单房差（内蒙古地区比南方发达地区住宿条件略差一些，请谅解。）；
                <w:br/>
                4用餐：5早4正（团餐30元/正*4正），若发团人数低于8人，则无餐食（无餐差退还，恕不另行通知）；早餐为酒店房费含，不占床位无早餐，早餐不用无费用退还；旅游定点餐厅，口味以东北菜为主；正餐十人一桌，八菜一汤不含酒水，不足十人菜量种类相对减少，但标准不变
                <w:br/>
                5门票：包含行程所列景点首道大门票；园中园门票自理。
                <w:br/>
                6导游：当地优秀导游服务；团队人数低于10人均不派导游，安排司兼旅行管家（代买门票/协助入住）；广州机场安排送机导游；
                <w:br/>
                7购物：不安排购物店（景区内各种景中店/过脚过路店/公路边设立的洗手间店)不算旅游行程中的购物店；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分小圈（约10分钟）、大圈（约30分钟）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煮奶茶、品奶制品、蒙语小课堂、蒙古服饰美拍、喂小羊等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烤全羊+开羊仪式（赠送篝火）</w:t>
            </w:r>
          </w:p>
        </w:tc>
        <w:tc>
          <w:tcPr/>
          <w:p>
            <w:pPr>
              <w:pStyle w:val="indent"/>
            </w:pPr>
            <w:r>
              <w:rPr>
                <w:rFonts w:ascii="宋体" w:hAnsi="宋体" w:eastAsia="宋体" w:cs="宋体"/>
                <w:color w:val="000000"/>
                <w:sz w:val="20"/>
                <w:szCs w:val="20"/>
              </w:rPr>
              <w:t xml:space="preserve">16人以下烤羊排或烤羊腿，含烤全羊蒙古仪式，赠送篝火跟据大小场时间约40分钟－1小时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游览北湖+套娃广场等外观夜游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SUV越野车穿越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按位置前后分不同价位，含简式西餐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行军大帐</w:t>
            </w:r>
          </w:p>
        </w:tc>
        <w:tc>
          <w:tcPr/>
          <w:p>
            <w:pPr>
              <w:pStyle w:val="indent"/>
            </w:pPr>
            <w:r>
              <w:rPr>
                <w:rFonts w:ascii="宋体" w:hAnsi="宋体" w:eastAsia="宋体" w:cs="宋体"/>
                <w:color w:val="000000"/>
                <w:sz w:val="20"/>
                <w:szCs w:val="20"/>
              </w:rPr>
              <w:t xml:space="preserve">在移动的蒙古大帐中欣赏马头琴、蒙古长调等演绎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约5分钟/次，根据现场实际情况而定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2026-06-10T14:54:30+08:00</dcterms:created>
  <dcterms:modified xsi:type="dcterms:W3CDTF">2026-06-10T14:54:30+08:00</dcterms:modified>
</cp:coreProperties>
</file>

<file path=docProps/custom.xml><?xml version="1.0" encoding="utf-8"?>
<Properties xmlns="http://schemas.openxmlformats.org/officeDocument/2006/custom-properties" xmlns:vt="http://schemas.openxmlformats.org/officeDocument/2006/docPropsVTypes"/>
</file>