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【深航直飞·呼伦牧歌】内蒙海拉尔双飞6天∣2+1豪华大巴∣呼伦贝尔大草原∣莫尔格勒河 ∣额尔古纳湿地 ∣ 蒙兀室韦∣天幕下午茶 ∣黑山头小镇 ∣ 186彩带河∣满洲里 ∣呼和诺尔湖∣草原部落∣二卡跨国湿地行程单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GX-202600709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深航直飞·海拉尔6天  逢周一/二/四/七出发  
                <w:br/>
                广州—海拉尔 ZH8101/09:30-14:00直飞，
                <w:br/>
                海拉尔—广州 ZH8102/15:00-19:40直飞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【双草原景区联游】
                <w:br/>
                欣赏九曲十八弯的震撼，老舍先生笔下的“天下第一曲水”—莫日格勒河；
                <w:br/>
                选一匹老马，策马奔腾，去看不一样的风景！呼伦贝尔必打卡—黑山头；
                <w:br/>
                【双湿地景区联游】
                <w:br/>
                呼伦贝尔第二森林、额尔古纳河源头—二卡中俄跨国湿地；
                <w:br/>
                上帝遗落的草原绿肺，界河臂弯里的生态史诗—额尔古纳湿地；
                <w:br/>
                【玩·草原漫时光】草原天幕私家营地下午茶——草庐为家，清泉煮茶，亲朋围坐，云下闲话；
                <w:br/>
                【赏·臻选美景】全方位体验呼伦贝尔经典深度北线，让您一次游遍，不留遗憾
                <w:br/>
                天然牧场，邂逅宫崎骏的夏天，深入呼伦贝尔大草原感受天辽地阔；
                <w:br/>
                中国十大魅力名镇室韦，额尔古纳河界河漫步
                <w:br/>
                驰骋醉美边境卡线，观赏中俄两岸无限风光，随手一拍既是Windows桌面
                <w:br/>
                彩云之巅-186彩带河，G331边防路旁的湿地秘境，河道迂回如飘逸彩带，边境风光相融
                <w:br/>
                走进游牧部落一草原蒙古部落，静享草原上的自由时光
                <w:br/>
                中俄蒙三国风情的口岸城市-满洲里，多彩童话建筑，仿佛置身于异国之中
                <w:br/>
                【玩·航拍Vlog】航拍计划，不一样视觉赏草原，15秒短视频解锁呼伦贝尔美景；
                <w:br/>
                【享·蒙古礼遇】三系银樽-下马酒 | 祭敖包-许愿祈福 | 蓝色哈达-喜迎远方客人；
                <w:br/>
                【行·2+1座驾】2+1空调豪华旅游大巴，宽敞空间，更加舒适，大长腿终于找到归属地；
                <w:br/>
                【住·特色住宿】精选酒店，像当地人一样旅行
                <w:br/>
                1晚满洲里四钻酒店+2晚三钻酒店，特别安排1晚室韦俄式木刻楞+1晚黑山头草原蒙古包！
                <w:br/>
                【吃·饕餮盛宴】食在草原-蒙古手把肉、特色铁锅炖、蒙古宅肉、草原生态宴！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
                <w:br/>
                【献哈达迎贵宾】导游手捧吉祥如意的哈达，迎接我们最尊贵的客人，为大家洗去一路风尘，祝愿远方来的朋友永远兴旺昌盛！
                <w:br/>
                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自由活动推荐打卡地如下（自由活动期间不含用车及司机服务）：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天下第一曲水”【莫尔格勒河】（游览约1小时，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备注：
                <w:br/>
                1.莫尔格勒河小景点开放以景区实际开放为准而安排，且景区范围较大，常规团队根据行程优先安排参观【第一观景台】；
                <w:br/>
                2.景区根据当天客流情况决定是否开放区间车，如当天区间车不开放或运力不足等原因，则允许旅游车进入景区，景区会按团队人数正常收取环保车费用，请知晓！
                <w:br/>
                <w:br/>
                乘车前往【天骄故里-额尔古纳】，参观【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额尔古纳河-中俄界河漫步】（游览约20分钟，赠送项目不用不退）1689年在《中俄尼布楚条约》中规定的中俄界河—额尔古纳河，在界河边漫步，眺望对面一河之隔的俄罗斯村庄奥洛契，体会一河隔两国的独特风情。
                <w:br/>
                【室韦钟楼】（外观，赠送打卡）钟楼彩绘的是一位俄罗斯族少女和一个中国男青年婚礼的图案，生动的描绘了俄罗斯族、华俄后裔形成的历史渊源。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晚上入住【黑山头小镇】部落特色蒙古包，日看云卷云舒，夜看漫天繁星，与亲密的家人分享旅途的喜悦，与苍穹银河共枕而眠！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黑山头（行车约1小时）186彩带河（行车约2.5小时）满洲里
                <w:br/>
                早餐后，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彩云之巅-186彩带河】（游览1小时，区间车15元/人请自理）到【彩云之巅观景台】，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Zui网红的滑草，感兴趣的小伙伴可以自行体验。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午餐：蒙古手把肉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满洲里（行车约1小时）二卡湿地（行车约2小时）海拉尔
                <w:br/>
                早餐后，进行中俄边城满洲里City Walk；
                <w:br/>
                【国门+北疆明珠塔】（外观）远观满洲里第五代国门景区，是满洲里市主要标志性旅游景区。雄伟壮观的中俄第五代国门是伟大祖国的象征，也是边城人民的骄傲。
                <w:br/>
                【套娃广场外景】（外观）载于世界吉尼斯纪录的“最大的套娃和规模最大的异形建筑群”称号，广场上分布大小套娃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早餐后，自由活动，继续感受草原明珠的漫时光；（自由活动期间不含用车及司机服务）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1交通：广州起止，含往返机票，不含往返机场建设税+燃油费（请以实际为准）；
                <w:br/>
                2用车：14人以上 当地安排2+1豪华大巴（第一天和第六天安排常规旅游车），按人数定车型，保证一人一座；
                <w:br/>
                3住宿：1晚满洲里四钻酒店+2晚海拉尔三钻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4用餐：5早4正（团餐30元/正*4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分小圈（约10分钟）、大圈（约30分钟）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16人以下烤羊排或烤羊腿，含烤全羊蒙古仪式，赠送篝火跟据大小场时间约40分钟－1小时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