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【阳江闸坡沙滩直通车2天】一人成团天天出发丨螺洲海际酒店行程单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TX-202608SP10318574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上车地点和散团地点：（具体时间以导游出团通知为准！）			
                <w:br/>
                07：30分  梅东路（杨箕地铁站E出口）			
                <w:br/>
                07：50分  越秀公园地铁C出口			
                <w:br/>
                08：15分  佛山大沥高速口			
                <w:br/>
                08：30分  佛山大桥乐安公交站（中国石化大桥加油站）			
                <w:br/>
                回程统一送团地点:佛山/越秀公园			
                <w:br/>
                ● 单车位统一上落车点：闸坡渔家风情街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广州---阳江
                <w:br/>
                07:30-08:30选择集合点，后前往阳江闸坡		
                <w:br/>
                约12:30到达自理午餐		
                <w:br/>
                约14:00依报名的酒店顺序送至酒店，自行办理入住手续		
                <w:br/>
                15:00自行前往公共沙滩自由活动及安排适合自身需求的娱乐活动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螺洲海际酒店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阳江---广州
                <w:br/>
                08:00自由活动，早起可观看日出		
                <w:br/>
                约11:30退房，自理午餐		
                <w:br/>
                约13:30集合返程，途中服务区短暂休息		
                <w:br/>
                约19:00到达广州，请提前妥善安排散团后事宜，以免耽误自身行程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1、出发地往返车费；			
                <w:br/>
                2、报名指定酒店住宿1晚；			
                <w:br/>
                3、工作人员服务费用；			
                <w:br/>
                4、旅游团队以外保险；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3、不含个人旅游意外险，如有需要请提前自购或由旅行社代购；			
                <w:br/>
                4、行程中个人的娱乐及消费；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2026-06-09T03:29:47+08:00</dcterms:created>
  <dcterms:modified xsi:type="dcterms:W3CDTF">2026-06-09T03:29:47+08:00</dcterms:modified>
</cp:coreProperties>
</file>

<file path=docProps/custom.xml><?xml version="1.0" encoding="utf-8"?>
<Properties xmlns="http://schemas.openxmlformats.org/officeDocument/2006/custom-properties" xmlns:vt="http://schemas.openxmlformats.org/officeDocument/2006/docPropsVTypes"/>
</file>