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自组【泉浴仙女湖，奇遇大觉山】江西高铁5天|悬崖动车|流坑古村|森林小火车|五钻唯美硒泉度假村行程单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YT-20260609-DJS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悬崖动车：大觉山观光车+缆车+悬崖列车，穿梭千米悬崖，360°玻璃观景台俯瞰山谷，全程舒适无压力！
                <w:br/>
                ♦ 沉浸体验：走进“千古第一村”—— 流坑古村。来一场大型沉浸式穿越体验。欣赏情景演出 《流芳》，聆听古老的傩舞乐声，触摸明清建筑的肌理！
                <w:br/>
                ♦ “爱情圣地”：仙女湖画里游湖，观山河画卷，亲近大自然。登龙王岛顶俯瞰全景，湖光山色全收眼底，浪漫到窒息！！
                <w:br/>
                ♦ 绿野仙踪：赣南森林小火车，目前世界上保存较为完好的小蒸小火车！穿行茶园竹林间，开启一场与大自然亲密接触的甜蜜旅行！
                <w:br/>
                ♦ 康养温泉：五钻唯美硒泉度假村泡富硒温泉，解乏养生，放松自我！
                <w:br/>
                ♦ 温馨时刻：温泉康养、湖畔度假、森养，一起住进风景里
                <w:br/>
                ●【大觉山国际度假酒店】出门即景，大觉山景区零距离，惬意度拉满！
                <w:br/>
                ●【仙女湖沁庐度假酒店】五叶级七夕文化主题酒店，湖光山色尽收眼底，让夜晚变的不平凡！
                <w:br/>
                ●【流坑古村写生基地】，枕梦里水乡，享江南秀色！
                <w:br/>
                ●【唯美硒泉度假村】富硒温泉，泡汤康养，结束行程前的放松时刻！
                <w:br/>
                ♦ 舌尖盛宴：尊享3大特色宴：仙女湖鱼宴、药都樟树药膳、资溪面包宴，尝遍地道赣鄱风味！
                <w:br/>
                ♦ 省心出游：导游带您轻松玩转江西，每人每天一支水！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广州南--韶关--江南宋城--吉尼斯世界记录绿野仙踪古樟林--千古第一村流坑古村--行进式表演流芳--大型灯光秀--入住流坑写生基地酒店
                <w:br/>
                于广州南站乘高铁前往韶关（参考：07:30-09：30之间的高铁车次，具体以实际出票为准）抵达后导游接团，后乘车前往赣州
                <w:br/>
                游览：【樟树林】（游览约40分钟）景区，主要为香樟，夹杂少许青枫，总计有1万多棵，树龄大多在200-800年之间，其中500年以上的有3000多棵，800年以上的有1400多棵，树龄最长的一棵围径6米多，树龄超过了1000年。平均围径最大、观赏价值最高的为水南洲樟树林。
                <w:br/>
                游览：【流坑古村】（游览约2小时）村庄四面群山拥翠，江湖环流，樟柳掩映。现基本保留了明嘉靖至万历年间经董燧等官绅规划整建后的布局，为了让游客感受流坑古村的千年历史文化底蕴，古村推出大型沉浸式穿越情景体验演出《流芳》（演出以景区通知为准，如遇天气或景区政策性停演，无任何差价退还）整场演出以大旅行家徐霞客游历流坑的真实经历为主线，再现流坑市井生活画卷、朗朗书生气等场景，向游客展示流坑文化的传承不息。通过“引君入梦”“仕进振族”“以商兴村”“传承不息”等四大表演单元，带领游客们走入大型沉浸式实景体验空间。整个演绎的空间里，每个篇章串起来就是一个完成的故事，每一幕都是环环相扣。游客在现场观看时，须跟随演员和演出场地的变化，行进式地观看演出！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流坑古村写生基地酒店或同级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流坑古村--中国三大高山飞瀑之一金竹飞瀑--大觉溪十里风光带--面包大厦--大觉山国际度假酒店
                <w:br/>
                早餐后
                <w:br/>
                参观：【金竹瀑布】景区原始森林风貌保存完美，夏季凉爽宜人，避暑纳凉小庐山，冬季大雪纷飞，经久不化，南方赏雪非常出色之地，这里有浓厚的畲族风俗、有完好的革命遗址。金竹飞瀑谷（当地畲民称吓通瀑布群）谷里有自然形成、神态各异的大小瀑布26处，总落差400多米。虎啸瀑布（又称狗脑瀑布）落差达96米，气势磅礴，银珠飞溅，犹如仙境，全国少有，华东之首，传说是畲族先祖神犬盘瓠之化身。双龙瀑布犹如青龙、白龙在竹林山间狂舞一般，传说吕洞宾在“青龙”落下的一潭——淬剑潭中洗剑继而溪涧练剑，荷仙姑在“白龙”落下的一潭——仙姑潭中沐浴，形成双龙瀑布的一阴一阳、一柔一刚的道仙家之妙境！
                <w:br/>
                参观：【登云岭】（游览约40分钟）登云岭景区位于抚州乐安县城区西北方向，总面积1100亩。公园内分为九大功能区：主入口景观区主要景观有仿古大门牌坊、景观台阶、雕塑广场八角亭等；休闲健身区新建了休闲广场、上山台阶、八角亭；文化纪念区以1革命烈士纪念碑为中心，植树纪念林为依托；生态疗养区设有人工湖、星级酒店、广场及服务设施；湖光山色游览区以特色花海为主要景观，辅以植物剪影墙、诗词歌赋等。后乘车前往大觉山
                <w:br/>
                游览：【大觉溪风光带】（游览约40分钟），置身纯净资溪大觉山下的大觉溪，仿佛走入了一幅绮丽的画境，清新的空气，湛蓝的天空，绿水欢歌、花海摇曳，处处是“小桥流水人家”的景象。沿着大觉溪绿道一路浏览，移步换景，目不暇接，错落有致的小楼、宽阔的休闲广场、整洁的农家小院、别致的亭台驿站……宛若明珠点缀于大觉溪间。
                <w:br/>
                参观：【知青博物馆】（游览约30分钟）感知岁月，体验文化，来一场知青文化之旅，重温激情燃烧的岁月，既是对历史的回味，又是对现实的品尝；既是寻找昔日青春记忆的线索，又是寄托当今情感的纽带。 
                <w:br/>
                参观：【面包大厦】（游览约30分钟），资溪县面包大厦是徐全龙先生自筹资金1.2亿元建设的面包文化产业园，总占地面积60亩，总建筑面积5万多平方米，是一个以面包培训学校建设为主体，配套建设四星级酒店的建筑，是由全国劳动模范、全国创业之星假日洒店、全龙动感影视城、资溪面包展览馆、DIY烘焙梦幻工厂、烘焙产品展示一条街的综合性项目。该大厦紧紧围绕面包主题产业为核心，充分展现了我县面包产业新形象，目的就是要引导、帮扶更多的老百姓共同致富！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大觉山国际度假酒店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大觉山--5A全球唯一大觉山悬崖高铁体验--世外桃源大觉古镇--稀世珍宝大觉明珠博物馆--入住唯美富硒温泉度假村--深度体验园林式皇家温泉
                <w:br/>
                早餐后
                <w:br/>
                游览：国家5A景区【大觉山】（游览3小时），乘坐观光车前往【大觉山古镇】，进入大觉古镇，饱览全景仿佛回到千年古迹，该景为《天仙配后传》、微电影等拍摄影视基地，当您来到这里，仿佛穿越时空隧道，回到千年大宋繁华商都，领略宋代真实生活写照。带您置身仙境，一缕缕仙气从指尖飘过，仿佛飘飘欲仙的感觉。俯瞰原始森林风光、古朴典雅的小桥流水、轻纱千丈的云海以及飞流直泻的银河瀑布，一览山中奇石嶙峋、云雾缭绕、林密幽绝、泉声潺潺，还能看到高耸巍峨的观音像以及孕育着大觉文化的圣水天湖在与大觉寺主峰接连悬崖绝壁处，挑战悬挂于山崖峭壁间的【中国首条高空玻璃桥也被称为“太空步廊”】，太空步廊采用全透明的古栈道形式，在悬崖峭壁上悬空通过，极目大觉山景色，下面是万丈深渊，置身于太空云之海之中，让您在惊险刺激中欣赏大觉山优美自然风光，感悟自然神圣，体验人生百味。不远处便是遐迩闻名中国佛教圣地大觉岩寺，焚香祈福、佛光灵验、香火旺盛，大觉岩寺也是大觉山最佳中心风景点，目光所及之处皆无遮挡。继续前往中国佛教圣地【大觉岩寺】焚香祈福。佛光灵验、香火旺盛的大觉岩寺庙距今已有1600多年的历史，步入【南天门】来一次与天庭的对话。游览【明珠宫】，大觉山夜明珠直径达1.81米，重达10.08吨，摩氏硬度为4～4.5，通体为翡翠绿色，圆滑而光润，直径、重量和价值远远高于之前在社会上出现过的夜明珠。夜明珠是一种在黑暗中，人眼能明视的、天然的、能自行发光的稀有宝石。经世界纪录认证机构为世界上最大的夜明珠（萤石球）！
                <w:br/>
                特别安排：体验全国首创且线路最长的悬崖动车（免费赠送体验，如遇悬崖动车检修或天气等不可抗力等因素无法乘坐，不做任何费用补偿），一路驰骋在海拔1200米高的崇山峻岭间，彻底解放双脚舒心游览观光，为您带来前所未有的观景体验，实现人与自然和谐共生。
                <w:br/>
                后乘车前往唯美硒泉度假村
                <w:br/>
                晚上：享受温泉浴，请备好泳衣！（泡温泉可以缓解疲劳与肌肉酸痛等问题，能促进血液循环。天然温泉具有改善皮肤状态的作用，能使皮肤光滑紧致，还能起到一定的美白效果，如因个人或客观原因不泡的话，费用不退，如遇酒店政策性变动导致温泉不开，无差价退回）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唯美硒泉度假村或同级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富硒温泉度假村--千年药都仁和欢迎会--仙女湖梦幻巡游--龙王岛观千岛湖景
                <w:br/>
                早餐后
                <w:br/>
                参观：【仁和集团】（约150分钟）仁和（集团）发展有限公司组 建于2001年，现已发展成为一家集药品、保健品生产销售于一体的 现代医药企业集团。通过成功的品牌运作，仁和集团现已形成由仁 和企业品牌和主导产品品牌组成的品牌集群。拥有妇炎洁、优卡丹、闪亮、仁和可立克等多个中国驰名商标。后乘车前往仙女湖
                <w:br/>
                游览：乘船游览【仙女湖景区】（门票+游船套票）“七仙女下凡之地”，CCTV七夕晚会拍摄地，国家级七夕文化旅游度假区——仙女湖风景名胜区。跨过囍桥，抵达【七夕岛】，是一个弥漫着浓郁烟火气息的世外桃源，这里能够体验海陆空多维度，丰富多彩的娱乐项目：云端漫行、仙缘飞索、仙女威亚、丛林穿梭、彩虹滑道、水上游船等，在七夕剧场观看一场舞台表演；走过望情桥；参观【爱情岛】是一座充满浪漫与甜蜜的梦幻之地。这里汇聚了众多浪漫元素，喜庆的中式婚俗、浪漫的花语礼堂；穿越时光、仿佛走过前世今生，延续永恒爱情的三生桥；尝尽爱情酸甜苦辣的四味屋；唯美打卡、浪漫亲子的花语湾；在这里，处处都展示着中国七夕文化发源地的独特魅力。至【龙王岛】，登777级台阶上龙王阁，登顶途中有机会碰到野生“灵猴”，玻璃观景平台上看神龟拜龙王奇景，深刻体会“登顶龙王阁，才识仙女湖”。后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仙女湖长旅沁庐假日酒店或同级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仙女湖--赣南森林小火车--韶关--广州南
                <w:br/>
                早餐后
                <w:br/>
                游览：【赣南森林小火车】（约1小时）坐落于江西赣州上犹县梅水乡，紧邻阳明湖，交通便捷，森林覆盖率超87.2%。这里是闻名的赣南第一大茶村。作为极具代表性的客家移民村落，客家门匾文化广场、村史馆等承载着深厚的客家文化底蕴，素有“中国客家门匾第一村”的美誉；乘坐【森林小火车】（约20分钟）是我国南方林区目前唯一保存完好的森林铁路，被德国蒸汽机专家称之为“目前世界上保存得最完好的小蒸汽车和窄轨线路之一”，被中科院旅游资源评估小组专家誉为“世界级旅游珍品”，从园村到新建，穿梭在南方林区，尽情享受一路风光！（地接导游在此结束行程，由司机陪同前往韶关高铁站）后乘车前往韶关，乘高铁返广州，结束愉快旅程！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韶关往返高铁二等座，请提供身份证复印件。车次以出票为准，行程上所标列车车次仅供参考，进出口岸以实际出票为准。高铁票均为系统随机出票，故无法指定连座或指定同一车厢，敬请见谅！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2.全程入住行程中指定酒店标准双人间补房差600元/人，退房差140元/人（标准双人间，每成人每晚一个床位；行程所列酒店如因节假日房间爆满或政策原因酒店被征用等特殊原因无法安排，我社将换用同等级别酒店，但不赔偿任何损失）请自备一次性用品。；
                <w:br/>
                3.餐饮标准：团队用餐：全程含4早7正，正餐40元/人；10—14人一桌；人数若不足10人，菜式酌减或退餐费自理；
                <w:br/>
                4.交通标准：当地全程空调旅游车（按人数定车型，保证一人一正座），此线路因山路较多且地理环境较特殊大巴只适用底盘高国产旅游车，不便之处，敬请谅解；
                <w:br/>
                5.门票标准：行程内所含景点大门票及小交通；
                <w:br/>
                6.导游标准：优秀导游服务；
                <w:br/>
                7.其他安排：每天免费赠送一支矿泉水；
                <w:br/>
                8.儿童
                <w:br/>
                ●婴儿：2周岁以下儿童不含往返大交通、不含景点门票、不含当地旅游车位、全程不占床位、不提供早餐及餐费。具体价格以落实为准，敬请留意；
                <w:br/>
                ●小童：2—6周岁内（不含6周岁）儿童报价含当地旅游车车费、导游服务、半价餐费；不含门票、不含床位费、不含往返大交通，如超高产生门票及其他费用由家长现付（超高的标准以当地根据景区规定的身高自行补票）。
                <w:br/>
                ●中童：6-12周岁内（含6周岁）儿童报价含：当地旅游车车费、导游服务、半价餐费、半价门票、往返大交通半价；不含床位费，如超高产生门票及其他费用由家长现付（超高的标准以当地根据景区规定的身高自行补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1、景点内园中园门票及行程中注明门票自理的景点、全陪费用、旅游意外保险、航空险；
                <w:br/>
                2、如出现单男或单女参团出现无法安排拼住时，要补单人房差；
                <w:br/>
                3、不含接送；游客于指定时间内自行前往指定的地点集合。
                <w:br/>
                4、旅游意外保险及航空保险，建议客人报名时自行购买；
                <w:br/>
                5、由于不可抗拒原因而需要变更行程时产生的费用（包括但不限于自然灾害、航班延误或取消、车辆故障、交通意外等）；
                <w:br/>
                备注：如遇特殊原因，不能安排指定选酒店时，我社有权安排同级别、同标准的其他酒店。住宿均是提供“自然双标间”
                <w:br/>
                能安排加床服务尽量安排，费用不退，不能安排则需补齐单房差，请提前和客人落实清楚。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樟树仁和药业集团</w:t>
            </w:r>
          </w:p>
        </w:tc>
        <w:tc>
          <w:tcPr/>
          <w:p>
            <w:pPr>
              <w:pStyle w:val="indent"/>
            </w:pPr>
            <w:r>
              <w:rPr>
                <w:rFonts w:ascii="宋体" w:hAnsi="宋体" w:eastAsia="宋体" w:cs="宋体"/>
                <w:color w:val="000000"/>
                <w:sz w:val="20"/>
                <w:szCs w:val="20"/>
              </w:rPr>
              <w:t xml:space="preserve">购物店游客自愿购买，绝无强制消费，0压力参观！</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w:t>
            </w:r>
          </w:p>
        </w:tc>
        <w:tc>
          <w:tcPr/>
          <w:p>
            <w:pPr>
              <w:pStyle w:val="indent"/>
            </w:pPr>
            <w:r>
              <w:rPr>
                <w:rFonts w:ascii="宋体" w:hAnsi="宋体" w:eastAsia="宋体" w:cs="宋体"/>
                <w:color w:val="000000"/>
                <w:sz w:val="20"/>
                <w:szCs w:val="20"/>
              </w:rPr>
              <w:t xml:space="preserve">大觉山门票环保车+往返缆车+流坑古村门票环保车+仙女湖游船=308元/人，针对广东客人优惠，执行优惠政策，凭广东身份证：199元/人，费用自理（无任何年龄优惠）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1、本团为我社自组团，此团收满 30人自组成团，如我社收客不足30人，为保证游客可如期出发，我社将与其他旅行社共同组团（广东拼团出发），如客人不接受拼团出发，请报名时以书面形式注明。如报名人数不足 30成人时无法成团，或遇特殊情况（如：团队特惠机 位取消或游客临时退团造成不成团等）致使团队无法按期出行，我社提前 7 天通知游客，游 客可根据自身情况改线或改期，如不能更改出游计划，我社将全额退还已交团费。此团由我 社委托旅游目的地具有相应资质的地接社承接本旅行团在当地的接待业务，地接社的相关信 息、委派的导游姓名和电话，以及具体车次时间、最终行程（游览顺序）及入住酒店的具体 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9、目的地地区是当地旅游度假城市，硬件及软件服务均与沿海发达的广州存在一定差距，请团友谅解。如遇旺季酒店房满或政府征收等情形，旅行社会另外安排至不低于所列酒店标准的同类型酒店。
                <w:br/>
                10、购物：目的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●山上温度较低气候潮湿，早晚气温较山下低，应根据当天的准确天气预报适当的增减衣服，应带好防寒衣物，换洗衣物及雨具; 爬山时应穿软底运动鞋；浏览时注意冰滑；
                <w:br/>
                ●山上天气变化无常，时睛时雨，反复无常。且山高风大，不宜打伞，免得连人带伞一起兜跑。登山前如天气不好最好准备雨衣或在山下购买；
                <w:br/>
                ●山上公路弯道多，应备些晕车药；另应具备一些预防感冒、水土不服、扭伤的药物；
                <w:br/>
                ●江西大部份为客家人的居住地，请入乡随俗，尊重当地习俗；
                <w:br/>
                ●做好防止蚊虫叮咬的准备，备用风油精、清凉油、正红花油等药品；
                <w:br/>
                ●雷雨时不要攀登高峰，不宜手扶护栏铁链，也不宜在树下避雨，以防雷击，最好到室内或低洼处避雨；
                <w:br/>
                山路陡峭险峻，多石阶磴道，且多险段，登山时身体宜前俯，不宜过速，特别要记住“观景不走路，走路不观景”，下山尤需缓步。可走“Z”形，这样既省力又轻松。
                <w:br/>
                ●山高路陡，尽量少带行李杂物，轻装上阵，以减轻负荷；但要带足够矿泉水、饮料，以应登山途中水分散失口干舌燥。可选择性的带一些高热量的食品来保持体力的充沛。（上山任何东西都很贵、而且只有定点才有）；
                <w:br/>
                景区严格执行禁烟制度，只能在指定的地方才能吸烟；
                <w:br/>
                ●江西酒店不备牙刷、牙膏、拖鞋、毛巾，最好自备牙刷、牙膏、拖鞋、毛巾；
                <w:br/>
                ●当地特产十分丰富：煌上煌酱鸭，婺源的婺绿茗茶（十大名茶）、竹荪、笋干、花菇，齐云山酸枣糕，修水的黑米酥，九江桂花酥糖酒、桂花茶饼等，购买时货比三家，不应买小贩手中商品景区、餐厅等游客较多，在人多的地方请注意安全、保管好财物及照看好您的小孩，如出现排队等情况，请客人谅解并听从导游安排；
                <w:br/>
                ●建议出发时贵重物品、常用药品、御寒衣物等请随身携带，尽量不要托运。妥善保管自己的行李物品（特别是现金、有价证券以及贵重物品等）；
                <w:br/>
                ●根据机票实名制的有关规定，请游客携带有效的身份证件原件出游；
                <w:br/>
                ●餐饮：江西菜（赣菜）口味偏重偏辣，菜式都是辣菜；江西菜的口味与广东菜有较大区别，请游客谅解。在旅游过程中，●注意饮食卫生，旅游途中游客自行加菜或自己点菜，必先了解清楚价格和口味是否合适，如发生不愉快事情，我社将不再承担由此而引发的相关责任，敬请谅解；
                <w:br/>
                ●建议出发时贵重物品、常用药品、御寒衣物等请随身携带，尽量不要托运。妥善保管自己的行李物品（特别是现金、有价证券以及贵重物品等）；
                <w:br/>
                ●感谢您对我社的支持和信任，为能给客人提供更称心的旅程，我社要求导游不得擅自增加自费项目、购物点、不得擅自索取小费。我社接待质量以客人意见单为准，请各位客人认真填写；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2026-07-22T09:56:38+08:00</dcterms:created>
  <dcterms:modified xsi:type="dcterms:W3CDTF">2026-07-22T09:56:38+08:00</dcterms:modified>
</cp:coreProperties>
</file>

<file path=docProps/custom.xml><?xml version="1.0" encoding="utf-8"?>
<Properties xmlns="http://schemas.openxmlformats.org/officeDocument/2006/custom-properties" xmlns:vt="http://schemas.openxmlformats.org/officeDocument/2006/docPropsVTypes"/>
</file>