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【踏古寻踪·民俗探秘】广州1天 | 沉浸式感受龙舟文化与古村风情 |大岭古村 | 赤松宫行程单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ZJS1781059565Hq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古今对话，双遗体验​
                <w:br/>
                一日之内领略百年古村​（大岭村）的文脉底蕴与现代道观​（赤松宫）的科技融合，感受传统岭南文化与现代建筑美学的精彩碰撞
                <w:br/>
                【龙舟文化科普】溯源竞渡历史，感受非遗魅力、学习划龙舟，龙船点睛，祈愿健康平安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广州—赤松宫—大岭村—午餐—海珠湖体验扒龙舟—回程广州
                <w:br/>
                早上08:00广州市华厦大酒店门口（海珠广场地铁站A/F出口）集中出发，乘车前往【赤松宫】（车程约1小时）
                <w:br/>
                09:00-10:00 番禺赤松宫是广州一处新近开放且备受关注的仿唐风格大型道教宫观。它不仅是岭南地区重要的黄大仙信仰中心，也是一处融合了传统建筑美学与现代科技体验的文化旅游新地标。
                <w:br/>
                10:10-11:50乘车前往【大岭村】番禺大岭村是一座拥有近900年历史的中国历史文化名村。村落依菩山而建，玉带河蜿蜒环绕，形成"山、水、村、田"结合的典型岭南水乡格局。这里人文底蕴深厚，历史上曾出过1位状元、5位进士、14位举人。村内保存有众多历史遗迹，包括显宗祠、龙津桥（番禺最古老石拱桥）、大魁阁塔等，其中两塘公祠的蚝壳墙已有600多年历史，用10万多只蚝壳砌成。如今的大岭村吸引了众多艺术家入驻，形成了文创街区。
                <w:br/>
                12:00-13:00 享用午餐
                <w:br/>
                14:00-17:00龙舟体验、活动流程：
                <w:br/>
                14:00  基地集中，更衣存包、换好装备、教学培训、活动准备
                <w:br/>
                14:15  龙舟文化讲解约15分钟
                <w:br/>
                14:30  队伍分组后，龙舟安全知识、穿戴救生衣及技巧培训约15分钟
                <w:br/>
                14:45  各队分别登舟，举行点睛仪式
                <w:br/>
                15:00  从基地延蜿蜒河道，经过海珠湖“亚马逊”，到达文化馆前河道
                <w:br/>
                16:30  回到基地上岸，团队合照，颁奖仪式
                <w:br/>
                16:45  取包更衣、愉快回程。
                <w:br/>
                后勤保证（包含）：龙舟茶、1艘快艇保驾护航可乘坐3-4人、龙舟饼（每人1个）、教练（每船2名）、救生衣、龙舟桨。
                <w:br/>
                装备建议自备：1、必备：户外速干衣物、运动鞋、遮阳帽子、替换衣服等；2、可选：防晒霜、驱蚊水、毛巾、纸巾等；
                <w:br/>
                17:00 游览后返程广州集中点，结束愉快行程！
                <w:br/>
                【以上行程、游览时间仅供参考，实际以出团安排为准！】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br/>
                4、用餐：行程所列包含用餐，1正餐（餐标按约定标准50元/人，中式围餐10-12人/围，大小同价）；（不含酒水和其他额外消费）；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本线路仅限65周岁以下游客报名。
                <w:br/>
                60-65周岁长者，需由65周岁以下家属陪同参团，均应身体健康并如实陈述身体状况，并应加签免责协议。
                <w:br/>
                65周岁以上不便接待，敬请谅解！（以出生年月日为计算基准）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2026-06-10T17:50:05+08:00</dcterms:created>
  <dcterms:modified xsi:type="dcterms:W3CDTF">2026-06-10T17:50:05+08:00</dcterms:modified>
</cp:coreProperties>
</file>

<file path=docProps/custom.xml><?xml version="1.0" encoding="utf-8"?>
<Properties xmlns="http://schemas.openxmlformats.org/officeDocument/2006/custom-properties" xmlns:vt="http://schemas.openxmlformats.org/officeDocument/2006/docPropsVTypes"/>
</file>