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【皇牌玩家】澳大利亚东海岸10天阳光之旅/墨尔本/布里斯本/黄金海岸/悉尼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OCZH10NST#2632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参考航班：ZH811/23:55-12:00+1
                <w:br/>
                墨尔本-/-深圳	  参考航班：ZH812/21:15-05:00+1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墨尔本：野味袋鼠肉风味餐；园林花园式餐厅+V5咖啡；
                <w:br/>
                黄金海岸：东星斑生蚝海鲜养生餐；品尝当地饮食，深入了解当地生活习俗；
                <w:br/>
                <w:br/>
                体验升级
                <w:br/>
                【墨尔本一天自由活动】：旅游探亲两不误，自由选择；
                <w:br/>
                【墨尔本】：漫步墨尔本的巷道，领略墨尔本的无穷魅力；
                <w:br/>
                【圣科达海滩】：日暮降临 海风拂面， 蓝色海水交相辉映，带来别样的浪漫气息；
                <w:br/>
                【伊伶酒庄】：探访维多利亚酿酒鼻祖伊伶酒庄，品鉴冷凉产区经典黑皮诺与霞多丽；
                <w:br/>
                【悉尼渡轮】：像当地人一样搭乘【特色渡轮】游悉尼港，观赏两岸迷人景致；
                <w:br/>
                【昆士兰博物馆】：自然科学的天地，也展示着人类历史文明的发展演变；
                <w:br/>
                【滑浪者天堂】： “电影海王取景地”、全世界最长的海岸线，绵长的金色沙滩；
                <w:br/>
                【悉尼动物园】：全开放式动物园，实现与澳洲特有的动物近距离接触的机会；
                <w:br/>
                【黄金海岸百万游艇】：澳洲人生平最希望拥有的三大梦想之一就是游艇，体验当地富豪的生活；
                <w:br/>
                【墨尔本国立美术馆】：澳大利亚最大的美术馆，收藏着来自澳大利亚、欧洲、亚洲等地方的世界级艺术珍品；
                <w:br/>
                【Q1天顶观景台】：澳洲唯一一座 360 度海滨观景台，充分感受黄金海岸天际线带给您的视觉震撼；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航班：ZH811/23:55-12:00+1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墨尔本-/-悉尼	航班：待定或后一天早班机
                <w:br/>
                下午飞抵墨尔本，开始今日精彩之旅：
                <w:br/>
                【阿克兰网红美食街】
                <w:br/>
                漫步圣基尔达阿克兰网红美食街，打卡百年欧式蛋糕铺，品尝手工冰淇淋与地道 Brunch，感受滨海欧式市井风情。
                <w:br/>
                【圣基尔达海滩】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悉尼经典一日游
                <w:br/>
                早餐后开始今日精彩的行程：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【圣玛丽大教堂-约20分钟】
                <w:br/>
                圣玛丽大教堂（St Mary's Cathedral）位于学院街与阿尔伯特王子路的街角处，海德公园的对面，是悉尼大主教的所在地，被称为澳大利亚天主教堂之母（Mother Church of Australian Catholicism）。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悉尼-/-布里斯本//黄金海岸	航班：待定或后一天早班机
                <w:br/>
                早餐后开始今日精彩的行程：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【悉尼港特色渡轮-约20分钟】
                <w:br/>
                乘搭【悉尼港特色渡轮】畅游南半球最美丽的海湾【悉尼港】；于船上观赏【悉尼高级住宅区】、【玫瑰湾】、【伊丽莎白湾】及欣赏悉尼港湾美景。
                <w:br/>
                【悉尼皇家植物园-约30分钟】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【悉尼歌剧院 (外观约30分钟)】                                                                    
                <w:br/>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【悉尼环形码头最美车站-约20分钟】
                <w:br/>
                紧邻悉尼海港大桥，可近距离观赏大桥的雄伟；环形码头也是拍摄海港大桥与歌剧院经典合影的最佳位置。
                <w:br/>
                【特别提示：酒店可能会根据具体预订情况调整，且行程可能会因此临时调整顺序，感谢您的理解与配合。谢谢！】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布里斯本-黄金海岸
                <w:br/>
                早餐后开始今日精彩之旅：
                <w:br/>
                【南岸公园（South Bank Parklands）-约30分钟】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【袋鼠角-约15分钟】
                <w:br/>
                位于布里斯班河南岸的河套上，由于布里斯班河在这里形成一个大的“U”字形，其本身又处于一个高地上，可以俯瞰美丽的布里斯班河和对岸的建筑群。
                <w:br/>
                【昆士兰博物馆 (Queensland Museum) -约45分钟 】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【皇后码头天空观景台-约15分钟】
                <w:br/>
                登上标志性的布里斯班皇后码头天空观景台，其壮丽景色令人叹为观止。新月形天空观景台位于布里斯班河上方 100 米处，可欣赏从中央商务区延伸至摩顿湾和库萨山的美景。
                <w:br/>
                【库姆巴巴湖保护区-约30分钟】
                <w:br/>
                库姆巴巴湖保护区 (Coombabah Lakelands Conservation Area) 是黄金海岸北部一片1200 公顷的原始自然湿地，属于国际公认的南莫顿湾海洋公园 (Southern Moreton Bay Marine Park) 的一部分，被列入《拉姆萨尔公约》国际重要湿地名录，是黄金海岸最隐秘的自然宝藏之一。保护区区内274种野生动物自由出没：有机会与本土萌物不期而遇，袋鼠在草地跳跃、考拉高挂桉树，24种候鸟季季往返。
                <w:br/>
                安全与行为准则：
                <w:br/>
                1.	保持距离：与袋鼠至少 5 米，考拉至少 10 米，切勿喂食或触摸野生动物
                <w:br/>
                2.	无痕游览：随身携带垃圾袋，不留下任何垃圾
                <w:br/>
                3.	不使用无人机：保护区内禁止无人机飞行，避免惊扰野生动物
                <w:br/>
                4.	遵循步道：只在指定步道行走，不擅自进入湿地区域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     午餐：√     晚餐：东星斑生蚝养生餐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黄金海岸//布里斯本-/-墨尔本	航班：待定或后一天早机
                <w:br/>
                早餐后开始今日精彩的行程：
                <w:br/>
                【冲浪者天堂-约30分钟】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【百万游艇-约60分钟】
                <w:br/>
                黄金海岸休闲之旅，用最轻松写意的方式欣赏另一面的黄金海岸，您将会乘搭造价超过几百万澳币的豪华私人游艇畅游黄金海岸，非常难得的机会可以参观私人游艇上的豪华设备等等。您也可以悠哉悠哉地躺在甲板上一边晒太阳，一边欣赏沿岸的景色。游艇沿着黄金海岸河岸水道慢驶，带您走进高级住宅区，幻想有许多名人也曾在这里享受澳洲的阳光与热情！看著一直飞舞在游艇后方的海鸥，彷佛在跟你打招呼！ 
                <w:br/>
                【塘鹅湾-约45分钟】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【Q1天顶观景台-约30分钟】
                <w:br/>
                位在 77 层楼的天顶了望台 Skypoint 藏身在澳洲最高的纯住宅 Q1 大厦内，旅客可搭乘世界最快的电梯之一，以 43 秒的速度到达位在海拔高度 230 米的观景台。360 度环绕观景台搭配大面玻璃，让您可以欣赏到黄金海岸全景，不管是脚下的海浪、沙滩、腹地，还是眺望远处的景致，一次将所有美景尽收眼底。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墨尔本 – 丹德农 -亚拉河谷 – 墨尔本
                <w:br/>
                早餐后开始今日精彩之旅：
                <w:br/>
                【布莱顿海滩(Brighton Beach) -约30分钟】
                <w:br/>
                成片的彩虹小屋，是每位来旧都打卡拍照的旅客必去的景点之一。彩虹小屋保留了经典的维多利亚时代建筑特点，兼具艺术特色和超高颜值！
                <w:br/>
                【伊伶酒庄 Yering Station-约30分钟】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【天空之路（Sky High Mount Dandenong）-约20分钟】
                <w:br/>
                这里是欣赏墨尔本城市全景的最佳地点，登上观景台可以俯瞰整个墨尔本市区和海湾的壮丽景色。
                <w:br/>
                【丹德农国家公园-约30分钟】
                <w:br/>
                丹德农山脉凉爽宜人、绿意盎然，是旧都的城市绿肺。探索蕨类植物溪谷和高耸的花揪树（世界上最高的观花乔木）森林。徜徉澳大利亚一些最美丽的成熟花园，还可爱的村庄和乡村农场咖啡馆品尝美味的乡村食物。
                <w:br/>
                交通：专车
                <w:br/>
              </w:t>
            </w:r>
          </w:p>
        </w:tc>
        <w:tc>
          <w:tcPr/>
          <w:p>
            <w:pPr>
              <w:pStyle w:val="indent"/>
            </w:pPr>
            <w:r>
              <w:rPr>
                <w:rFonts w:ascii="宋体" w:hAnsi="宋体" w:eastAsia="宋体" w:cs="宋体"/>
                <w:color w:val="000000"/>
                <w:sz w:val="20"/>
                <w:szCs w:val="20"/>
              </w:rPr>
              <w:t xml:space="preserve">早餐：酒店早餐     午餐：园林花园餐厅+咖啡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墨尔本
                <w:br/>
                早餐后全天自由活动（不含用车及正餐）
                <w:br/>
                【客人可选择自费前往世界最美公路之一的大洋路  10人起订】：
                <w:br/>
                1、	大小同价；
                <w:br/>
                2、	至少需提前3天预订；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
                <w:br/>
                这个海湾位于维多利亚州南部海岸，呈美丽的新月形，曾是 20 世纪 30 年代的捕鲸站，现在是著名的冲浪和旅游胜地。
                <w:br/>
                【洛克阿德峡谷】
                <w:br/>
                洛克阿德峡谷 (Loch Ard Gorge) 也被称为六峡 (Six Gorges)，得名于一艘名为洛克阿德 (Loch Ard) 的英国移民船，该船在前往旧都的途中遭遇海难。为了纪念遇难者，人们修建了一座墓地，并将这个地方命名为洛克阿德。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墨尔本经典一日游-/-深圳	航班：ZH812/21:55-05:00+1
                <w:br/>
                早餐后开始今日精彩之旅：
                <w:br/>
                【联邦广场】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
                <w:br/>
                墨尔本的涂鸦文化，巷内多条通道都喷满涂鸦，各种七彩涂鸦中不乏国际大师手笔，已成墨尔本一大观光景点，也被《Lonely Planet》，选为澳洲文化景点首选。
                <w:br/>
                【电车】
                <w:br/>
                是澳大利亚唯一保留着有轨电车的城市，它是这座城市的特征，可乘坐有轨电车探索墨尔本及其周边区域，穿梭在墨尔本的市区，让时间仿佛倒流回到19世纪。
                <w:br/>
                【圣派克大教堂】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
                <w:br/>
                皇家植物园建于19世纪，是当今世界上设计最好的植物园之一，种植着来自澳大利亚甚至世界各地的奇花异草。很值得我们观赏，体验活动丰富多彩，有儿童花园、植物标本馆、植物园商店等。
                <w:br/>
                【国立美术馆】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飞机
                <w:br/>
              </w:t>
            </w:r>
          </w:p>
        </w:tc>
        <w:tc>
          <w:tcPr/>
          <w:p>
            <w:pPr>
              <w:pStyle w:val="indent"/>
            </w:pPr>
            <w:r>
              <w:rPr>
                <w:rFonts w:ascii="宋体" w:hAnsi="宋体" w:eastAsia="宋体" w:cs="宋体"/>
                <w:color w:val="000000"/>
                <w:sz w:val="20"/>
                <w:szCs w:val="20"/>
              </w:rPr>
              <w:t xml:space="preserve">早餐：√     午餐：袋鼠肉风味餐     晚餐：航机上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团队用餐标准：除标准飞机餐外，早餐为酒店早餐或餐盒，午晚餐为中式桌餐8菜1汤（或特色餐及自助餐），特色餐以行程中标注为准。餐标午餐/晚餐35澳币/餐/人，9正7早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4200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大洋路一天游</w:t>
            </w:r>
          </w:p>
        </w:tc>
        <w:tc>
          <w:tcPr/>
          <w:p>
            <w:pPr>
              <w:pStyle w:val="indent"/>
            </w:pPr>
            <w:r>
              <w:rPr>
                <w:rFonts w:ascii="宋体" w:hAnsi="宋体" w:eastAsia="宋体" w:cs="宋体"/>
                <w:color w:val="000000"/>
                <w:sz w:val="20"/>
                <w:szCs w:val="20"/>
              </w:rPr>
              <w:t xml:space="preserve">
                【客人可选择自费前往世界最美公路之一的大洋路  10人起订】：
                <w:br/>
                1、	价格AUD195/人（大小同价）；
                <w:br/>
                2、	至少需提前3天预订；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A$(澳元) 195.00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2026-08-18T21:54:14+08:00</dcterms:created>
  <dcterms:modified xsi:type="dcterms:W3CDTF">2026-08-18T21:54:14+08:00</dcterms:modified>
</cp:coreProperties>
</file>

<file path=docProps/custom.xml><?xml version="1.0" encoding="utf-8"?>
<Properties xmlns="http://schemas.openxmlformats.org/officeDocument/2006/custom-properties" xmlns:vt="http://schemas.openxmlformats.org/officeDocument/2006/docPropsVTypes"/>
</file>