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7-8月【学霸零距离·探寻荆楚】湖北双高4天丨 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JSJ-HB20260708-XBLJL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1）特别安排：跟着文科状元游武大，与985本硕博学霸面对面取经！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打卡武汉大学牌坊，与学霸面对面沟通交流）（顶配学霸真人坐镇，不是普通在校生！湖南双峰文科状元，武大法学院本硕博连读全程陪同，正统学霸成长履历，真实可溯源，含金量拉满；面对面深度私享交流，拒绝走马观花！围坐座谈零距离，可提问、可取经、可分享，帮孩子解开学习困惑、树立名校目标）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
                <w:br/>
                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全程3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（2）参考酒店：武汉格雷斯、几诺、华尊天伦或同级，宜昌君鼎、凯莎国际、夷陵华美达或同级，荆州华美达、荆盛或同级。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3.餐饮标准：团队用餐：全程含3早餐4正餐40人/餐（宜昌鱼宴+武汉樱花宴）十人一桌8菜一汤，若人数增减，菜量也相应增减，早餐酒店含，正餐不用不退费。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全程3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（2）参考酒店：武汉格雷斯、几诺、华尊天伦或同级，宜昌君鼎、凯莎国际、夷陵华美达或同级，荆州华美达、荆盛或同级。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3.餐饮标准：团队用餐：全程含3早餐4正餐40人/餐（宜昌鱼宴+武汉樱花宴）十人一桌8菜一汤，若人数增减，菜量也相应增减，早餐酒店含，正餐不用不退费。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
                <w:br/>
                9.温馨提示：行程中所有赠送项目，若因当天天气或其它不可抗力因素造成不能体验的，不退任何费用，提前说明！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2026-06-16T04:13:48+08:00</dcterms:created>
  <dcterms:modified xsi:type="dcterms:W3CDTF">2026-06-16T04:13:48+08:00</dcterms:modified>
</cp:coreProperties>
</file>

<file path=docProps/custom.xml><?xml version="1.0" encoding="utf-8"?>
<Properties xmlns="http://schemas.openxmlformats.org/officeDocument/2006/custom-properties" xmlns:vt="http://schemas.openxmlformats.org/officeDocument/2006/docPropsVTypes"/>
</file>