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7-8月【学霸零距离·探寻荆楚】湖北双高4天丨 湖北省博物馆丨黄鹤楼丨长江大桥丨武汉大学丨光谷悬浮空轨丨户部巷丨三峡升船机丨三峡移民水下博物馆丨荆州古城丨纯玩行程单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JSJ-HB20260708-XBLJL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第一天:广州南/广州白云/广州北-岳阳东07:00-10:00之间出发的车次
                <w:br/>
                第六天:武汉-广州南/广州白云/广州北17：00-20：00之间出发的车次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◎精彩旅途：
                <w:br/>
                【湖北省博物馆】国家宝藏---4大镇馆之宝：曾侯乙编钟，越王勾践剑，元青花四爱图梅瓶、郧县人头骨化石
                <w:br/>
                【黄鹤楼】2025年春晚分会场主舞台之一，跨越千年建筑与文化相融合。登楼观景，俯瞰两江三镇、与长江大桥同框。现代地铁口朱红墙作为前景，框住远处的黄鹤楼，构成一幅极富冲击力的画面，更是网红打卡新宠。
                <w:br/>
                【光谷空轨】在光谷，搭上一辆开往春天的电车！全球首条倒挂列车。
                <w:br/>
                【长江大桥】连接武汉三镇的交通要道，承载着新中国历史的国家地标。它由新中国第一代建设者与苏联专家共同建造，于1957年10月15日建成通车，被誉为“万里长江第一桥”
                <w:br/>
                【户部巷】“过早”江湖，体验汉味小吃四大金刚：蔡林记热干面、老通城三鲜豆皮、四季美汤包、谢谢家面窝。
                <w:br/>
                【三峡升船机】三峡升船机，是矗立于三峡大坝左岸的“超级电梯”，也是当今世界规模最大、技术难度最高的垂直升船机。
                <w:br/>
                【三峡移民水下博物馆】走进三峡移民水下博物馆，探寻沉眠江底一座千年古城，向移民致敬
                <w:br/>
                ◎贴心安排
                <w:br/>
                1）特别安排：跟着文科状元游武大，与985本硕博学霸面对面取经！
                <w:br/>
                2）景区交通明明白白消费，充足时间游览，品质畅玩！
                <w:br/>
                3）出行交通：广州-岳阳，武汉-广州高铁4天往返 ，劲省数小时车程。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广州-岳阳-汴河街-洞庭湖-宜昌
                <w:br/>
                早上自行于广州站/广州南/广州白云站，乘高铁二等座位抵达岳阳东站（参考时间：07:00-12:00分之间车次或其它时间点车次，以具体出票时间为准，约3小时），前往【汴河街】（车程约3小时，游览时间约1.5小时）是以岳阳楼文化、洞庭文化、巴陵文化为基础精心打造的一条特色仿古商业街。汴河街建筑设计古朴典雅，是国内仿古建筑面积最大的传统风貌商业街，历史上该地区称之为汴河区，仿古街因此而得此名。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乘车前往宜昌（车程约3.5小时）。晚餐后入住酒店。
                <w:br/>
                交通：高铁，汽车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宜昌（三峡升船机、三峡移民水下博物馆）-荆州 （荆州古城）
                <w:br/>
                早餐后前往游览【三峡移民水下博物馆】(游览约40分钟)宜昌三峡水下博物馆是湖北省首座移民主题博物馆，以三峡工程百万大移民的历史变迁为核心，通过场景复原和多媒体技术展现移民精神。其水下展馆等比例还原了因三峡大坝蓄水而淹没的秭归老城原貌，封存了百万移民的乡愁记忆。
                <w:br/>
                后乘车前往【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前往荆州、入住酒店休息。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游览结束后前往荆州（车程约1.5小时）抵达后游览【荆州古城】自愿自理电瓶车40元/人，荆州古城登城墙35元/人（游览约1小时），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晚餐后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黄鹤楼，车观长江大桥，武汉大学 ，户部巷
                <w:br/>
                早餐后乘车前往武汉市（车程约3小时）。下午前往游览【黄鹤楼景区】自愿自理电瓶车20元/人从蛇山东门进入园区，首先打卡黄鹤楼的大门，来一张到此一游的游客照。跟着导游的步伐，听黄鹤故事，拍蛇山楼阁。黄鹤楼位于湖北省武汉市武昌区，地处蛇山之巅，濒临万里长江，为武汉市地标建筑；始建于三国吴黄武二年（223年），历代屡加重修，现存建筑以清代“同治楼”为原型设计，重建于1985年；因唐代诗人崔颢登楼所题《黄鹤楼》一诗而名扬四海。自古有“天下绝景”之美誉，与晴川阁、古琴台并称为“武汉三大名胜”，与湖南岳阳岳阳楼、江西南昌滕王阁并称为“江南三大名楼”，是“武汉十大景”之首、“中国古代四大名楼”之一、“中国十大历史文化名楼”之一，世称"天下江山第一楼"。后车观【武汉长江大桥】是中国湖北省武汉市境内连接汉阳区与武昌区的过江通道，位于长江水道之上，是中华人民共和国成立后修建的第一座公铁两用的长江大桥，也是武汉市重要的历史标志性建筑之一，素有"万里长江第一桥"美誉。在武汉，想要看到最全两岸江景，不是站在桥上，而是渡在江上。见证武汉交通巨变的轮渡，已经逐渐褪去岁月的光辉，消失在常用交通工具之列。掩去百年繁荣后，又重新找到了新的使命。
                <w:br/>
                然后乘车前往【武汉大学】（打卡武汉大学牌坊，与学霸面对面沟通交流）（顶配学霸真人坐镇，不是普通在校生！湖南双峰文科状元，武大法学院本硕博连读全程陪同，正统学霸成长履历，真实可溯源，含金量拉满；面对面深度私享交流，拒绝走马观花！围坐座谈零距离，可提问、可取经、可分享，帮孩子解开学习困惑、树立名校目标）武汉大学是中国顶尖大学、教育部直属的全国重点大学。学校坐拥珞珈山，环绕东湖水，地势蜿蜒起伏，错落有致；校园绿树成荫，花香流溢；建筑独具风格，美轮美奂，被称为世界上最美丽的大学之一。校园内中西合璧的宫殿式早期建筑群古朴典雅，巍峨壮观，堪称“近现代中国大学校园建筑的佳作与典范”，一批武汉大学早期建筑（群）被国务院列为“全国重点文物保护单位”如：宋卿体育馆、樱园老斋舍、老图书馆、理学楼、半山庐、十八栋。武汉大学法学大楼、经管大楼、外语大楼等标志性建筑群气势雄伟，新老建筑交相辉映，相得益彰。
                <w:br/>
                后游览【户部巷】（游览时间约1.5小时）户部巷汉味风情街，位于湖北省武汉市武昌区司门口，连通民主路和自由路，东靠十里长街（解放路），西临长江，南枕黄鹤楼，北接都府堤；长约150米，宽8米，是集小吃、休闲、购物、娱乐于一体的特色风情街区，被誉为“汉味小吃第一巷”。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武汉</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武汉（空轨、省博 ）-广州南
                <w:br/>
                早餐后乘车前往打卡中国首条【光谷磁悬浮空轨】（车程约0.5小时）自由漫步拍照，这条旅游线长约10.5千米，设有6座车站(九峰山站·光谷之翼/高新大道站·亭盖从从/高新二路站·光谷云桥/高新四路站·祥鱼争渡/综保区站·水帘似幕/龙泉山站·楚韵汉风)，仿佛穿越到未来科幻世界。这里的空轨列车以“科技之翼”为造型，色彩为科技蓝，充满科幻感。最高时速可达 60 公里，最多可容纳 220 余人。更令人惊喜的是，车舱侧窗与车厢底板部分区域为透明式观景窗，270°的观景范围让你仿佛在云端欣赏光谷的美景。
                <w:br/>
                后乘车前往游览国家级博物馆——【湖北省博物馆】（省博周一闭馆，预约需提前五天实名制预约，并且每日预约有限额，若旺季、节假日预约不上，则取消该景点改换参观“湖北省美术馆”或其它景点游览，费用不增不减，请提前知悉！）（自愿自理耳麦30元/人，编钟表演50元/人）世界最大青铜乐器--【曾侯乙编钟】、天下第一剑--【越王勾践剑】等为该馆的镇馆之宝。湖北省博物馆是全国八家中央-地方共建的国家级博物馆之一、国家一级博物馆、出土木漆器保护国家文物局重点科研基地、中国国家AAAA级旅游景区，是湖北省规模最大、藏品最为丰富、科研实力最强的国家级综合性博物馆，主要承担着湖北全省文物的收藏、保管、保护、陈列展览及藏品的研究工作。湖北省博物馆现总占地面积达81,909平方米，建筑面积49611平方米，展厅面积13,427平方米，馆藏文物20万余件（套），其中国家一级文物近千余件（套），有中国规模最大的古乐器陈列馆。 后从武汉乘坐高铁返回广州，（参考车次下午17:00-20:00之间车次）结束愉快的旅行！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1.大交通：来程广州-岳阳东，返程武汉-广州往返高铁二等座、请尽量提供身份证复印件或拍照；
                <w:br/>
                2.住宿：全程3晚网评4钻酒店（标准双人间，每成人每晚一个床位；行程所列酒店如因节假日房间爆满或政策原因酒店被征用等特殊原因无法安排，我社将换用同等级别酒店，但不赔偿任何损失）请自备一次性用品；
                <w:br/>
                （1）单房差补350元/人，退房差180元/人
                <w:br/>
                （2）参考酒店：武汉格雷斯、几诺、华尊天伦或同级，宜昌君鼎、凯莎国际、夷陵华美达或同级，荆州华美达、荆盛或同级。
                <w:br/>
                温馨提示：不提供自然单间，如遇特殊原因（房源紧张、酒店装修、政府征用等）不能安排指定酒店或参考备选酒店时，我社有权安排同级别、同标准的其他酒店。湖北地区经济发展相对落后，同星级宾馆酒店规模设施落后于发达地区，不足之处还望见谅。如遇特殊原因，不能安排指定选酒店时，在不降低住宿标准的情况下，我社有权安排同级别、同标准的其他酒店。
                <w:br/>
                3.餐饮标准：团队用餐：全程含3早餐4正餐40人/餐（宜昌鱼宴+武汉樱花宴）十人一桌8菜一汤，若人数增减，菜量也相应增减，早餐酒店含，正餐不用不退费。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6.导游标准：此行程10人成团当地安排地接导游。
                <w:br/>
                7.此团为散客拼团，不派全陪。
                <w:br/>
                8.其他说明：此行程为10人以上发团。
                <w:br/>
                9.温馨提示：行程中所有赠送项目，若因当天天气或其它不可抗力因素造成不能体验的，不退任何费用，提前说明！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省博物馆自理耳麦30元/人，编钟表演50元/人
                <w:br/>
                黄鹤楼电瓶车20元/人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省博物馆自理耳麦30元/人，编钟表演50元/人
                <w:br/>
                黄鹤楼电瓶车20元/人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1.大交通：来程广州-岳阳东，返程武汉-广州往返高铁二等座、请尽量提供身份证复印件或拍照；
                <w:br/>
                2.住宿：全程3晚网评4钻酒店（标准双人间，每成人每晚一个床位；行程所列酒店如因节假日房间爆满或政策原因酒店被征用等特殊原因无法安排，我社将换用同等级别酒店，但不赔偿任何损失）请自备一次性用品；
                <w:br/>
                （1）单房差补350元/人，退房差180元/人
                <w:br/>
                （2）参考酒店：武汉格雷斯、几诺、华尊天伦或同级，宜昌君鼎、凯莎国际、夷陵华美达或同级，荆州华美达、荆盛或同级。
                <w:br/>
                温馨提示：不提供自然单间，如遇特殊原因（房源紧张、酒店装修、政府征用等）不能安排指定酒店或参考备选酒店时，我社有权安排同级别、同标准的其他酒店。湖北地区经济发展相对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3.餐饮标准：团队用餐：全程含3早餐4正餐40人/餐（宜昌鱼宴+武汉樱花宴）十人一桌8菜一汤，若人数增减，菜量也相应增减，早餐酒店含，正餐不用不退费。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6.导游标准：此行程10人成团当地安排地接导游。
                <w:br/>
                7.此团为散客拼团，不派全陪。
                <w:br/>
                8.其他说明：此行程为10人以上发团。
                <w:br/>
                9.温馨提示：行程中所有赠送项目，若因当天天气或其它不可抗力因素造成不能体验的，不退任何费用，提前说明！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2026-07-22T09:56:18+08:00</dcterms:created>
  <dcterms:modified xsi:type="dcterms:W3CDTF">2026-07-22T09:56:18+08:00</dcterms:modified>
</cp:coreProperties>
</file>

<file path=docProps/custom.xml><?xml version="1.0" encoding="utf-8"?>
<Properties xmlns="http://schemas.openxmlformats.org/officeDocument/2006/custom-properties" xmlns:vt="http://schemas.openxmlformats.org/officeDocument/2006/docPropsVTypes"/>
</file>