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 小华山栈道 古龙峡一河二岸 黄腾十八瀑  倾国清城 浈阳峡古镇 入住双温泉度假村休闲养生3天行程单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YB1607321466kH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1、高山、溪流、农舍，以及二十多个精致的汤泉池错落有致地镶嵌在山脚下【小华山汤泉】；
                <w:br/>
                2、无敌江景养生温泉【碱泉温泉】；
                <w:br/>
                3、网红打卡点·一河二岸、一步一景，河面碧波荡漾，溪流、红桥、小舟错落有致，相得益彰；
                <w:br/>
                4、黄腾十八瀑隐身于黄腾峡原生态大峡谷青山绿水之中，以360度视角观赏天门悬廊世界最大的环形瀑布为主；
                <w:br/>
                5、灿烂的史前文明下以北江文化、凤文化为背景，致力还原清远市康熙元年1662年的学宫书院80%的原貌【倾国清城】；
                <w:br/>
                6、以北江特 色的岭南山水田园风光为背景，展现原生态的岭南文化、宗教特色和民俗风情【浈阳峡古镇】；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广州——锦绣丝绸馆——黄腾十八瀑·观赏世界最大的环形音乐瀑布——同仁堂——英西峰林——浸泡小华山汤泉——入住小华山汤泉度假村
                <w:br/>
                本线路上车地点时间为：早上07：20东骏广场、早上8：15花都花果山A2出口上车；
                <w:br/>
                07：20导游于广州东骏广场接团，乘坐空调旅游车前往“珠三角后花园”、“优秀旅游城市”—清远市
                <w:br/>
                09：00【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10：30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
                <w:br/>
                12：00品尝双凤大盘菜宴；
                <w:br/>
                14：00前往【同仁堂】参观是中药行业著名的老字号，创建于清康熙八年（1669年），自雍正元年（1721年）正式供奉清皇宫御药房用药，历经八代皇帝，长达188年。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16：00前往英西峰林走廊英西峰林位于英德市西南60公里的九龙、黄花（以前叫明迳镇）、岩背三镇，是群山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
                <w:br/>
                17：30前往小华山汤泉度假村办理入住手续；小华山民宿汤泉旅游度假村位于清远市清新区浸潭镇下迳村，小华山风光宜人，在下迳村周围，有高山、溪流、农舍，以及二十多个精致的汤泉池错落有致地镶嵌在山脚下，俨然一副世外桃源的景象。 除此之外，村里也结合原来的独有资源，规划建设花海区、生态农产品区、英清古驿道、小华山探险观光、古村民宿区等，满足游客的不同需求，做到一条龙服务。
                <w:br/>
                18：30自理晚餐；
                <w:br/>
                19:30：自由浸泡【小华山汤泉】；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小华山栈道——古龙峡一河二岸——倾国清城——浸泡碱泉温泉——入住云海碱泉养生馆
                <w:br/>
                08：00品尝早餐；
                <w:br/>
                09：00前往【小华山探险】山势峻险惊奇。四面悬崖峭壁。村前仰望有如翻开的一部天书（故又名书山）。在明末年 代，
                <w:br/>
                时势动乱，贼匪猖獗，四处捉人抱粮、偷猪盗牛，民不聊生。村民为了生命安全，决定山脚建炮楼，盖猪栏牛舍。并开凿石壁用石块砌路通往半山腰、修山寨、建房屋，还用石块堆砌瞭望台等。在冷兵器时代，有一夫当关万夫莫开之势。
                <w:br/>
                11：00前往古龙峡【一河二岸】一步一景，河面碧波荡漾，溪流、红桥、小舟错落有致，相得益彰。溪流沿着河边
                <w:br/>
                的长廊观景步行，能听见溪水潺潺，在河岸树下隔河对望两岸的绿，享受着这自然风光。站在红桥之上，更能把整个景观一览无余。
                <w:br/>
                12：00自理午餐；
                <w:br/>
                14：30前往【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占地三千多平方米，前有红石牌坊，叫浅池，接有石桥相通，一连三进，第一进叫戟门，第二进主殿叫圣殿，第三进叫崇迎殿，左为礼门，右为义路，均有厢房。其遗址至1958年大跃进时改为球场。目前倾 国清城根据清康熙元年（1662）学宫之图建造，致力还原学宫书院面貌。（每人品尝地道英德擂茶或阳山麦羹一份，再加送山塘鸡仔饼美食一份！）
                <w:br/>
                17：00前往英德云海碱泉养生公馆办入住手续，酒店于2016年7月正式对外营业，是一间集公寓式豪华客房、珍稀碱性温泉、河鲜美食、豪华游艇、沙滩泳场为一体的四星度假酒店，拥有公寓式标准客房100间，套房40多间。碱性温泉区现已投入使用8个温泉泡池和1个温泉泳池，温泉碱含量高达8.7，可与广西巴马天然水媲美；（温泉浸泡时间为下午3点半至晚上10：30分）；
                <w:br/>
                18:30自理晚餐！
                <w:br/>
                20：00自由浸泡温泉；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云海碱泉养生馆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浈阳峡小镇——返程
                <w:br/>
                08：30早餐
                <w:br/>
                10：00前往浈阳峡古镇，以北江特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年由大连机车车辆厂与唐山史。作为标志性的老机车就是特意从北方重金买回来机车车辆厂联合研制。主要参观景观：火车主题一条街、奇石文化广场、浈阳峡艺术馆、微派建筑等等；
                <w:br/>
                12：00自理午餐
                <w:br/>
                14：00返程广州，行程圆满结束。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3、用餐：一正二早餐+简易茶点；
                <w:br/>
                4、行二站购物，需配合听课，不强制消费
                <w:br/>
                5、住宿二晚；
                <w:br/>
                6、导游广州接团清远送团；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【锦绣丝绸馆】需配合听课，不强制消费，停留约40分钟</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【同仁堂】需配合听课，不强制消费，停留约40分钟</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温馨提示：以上游览时间顺序仅供参考，具体以当天实际游览为准！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2026-04-03T10:56:44+08:00</dcterms:created>
  <dcterms:modified xsi:type="dcterms:W3CDTF">2026-04-03T10:56:44+08:00</dcterms:modified>
</cp:coreProperties>
</file>

<file path=docProps/custom.xml><?xml version="1.0" encoding="utf-8"?>
<Properties xmlns="http://schemas.openxmlformats.org/officeDocument/2006/custom-properties" xmlns:vt="http://schemas.openxmlformats.org/officeDocument/2006/docPropsVTypes"/>
</file>