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多彩印尼.双火山泗水+巴厘岛8天 ▏纯玩不推自费 ▏巴厘岛 ▏佩妮达 ▏精灵坠崖 ▏罗威纳追海豚 ▏外南梦 ▏伊真火山 ▏玛琅 ▏布罗莫火山 ▏sewu瀑布 ▏泗水（广州CZ））行程单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SA1781162713P3TS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印度尼西亚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CZ8481 广州-巴厘岛  0235 0745 飞行时间：约5小时15分
                <w:br/>
                CZ3138 泗水-广州  0800 1405飞行时间：约5小时15分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【海上丝路】
                <w:br/>
                海上丝路通常分为东西两条，东向航线又称为“东海丝路”，是指自中国东北部沿海，经渤海或黄海、或东海到达朝鲜，再渡朝鲜海峡，最终抵达日本的贸易航线；
                <w:br/>
                西向航线又称为“南海丝路”，是指从中国东南沿海出发，经南海、印度洋至西亚、非洲的贸易航线。海上丝路流通的商品种类相比陆上丝绸之路更加多元化，除丝绸外，瓷器、香料、茶叶均是大宗货物，因而海上丝路有时又被称为“瓷器之路”、“茶叶之路”、“香料之路”。
                <w:br/>
                【航司】搭乘中国南方航空广州往返直飞，可申请全国联运
                <w:br/>
                【舌尖美食】印尼特色餐+特色脏鸭餐+特色海鲜餐+中式料理餐+火山自助餐
                <w:br/>
                【酒店住宿】全程精选当地4星或特色酒店，环境舒适
                <w:br/>
                【行程亮点】
                <w:br/>
                打卡亚洲版摩洛哥小镇之称的【彩虹村】和【蓝色村庄】
                <w:br/>
                令人叹为观止的印度尼西亚爪哇岛【sewu瀑布】
                <w:br/>
                被《孤独星球》誉为地球上“最像月球的地方”【布罗莫火山】
                <w:br/>
                世界上仅有的两座能看到蓝色火焰的活火山之一【伊真火山】
                <w:br/>
                走进现实版《指环王》中的绿精灵王国【魔幻森林】
                <w:br/>
                邂逅一场海上奇迹【罗威纳追海豚之旅】
                <w:br/>
                误入现实版疯狂动物城【巴厘岛猴子森林】
                <w:br/>
                火爆小红书网红打卡地：佩妮达一日游【精灵坠崖+浮潜】
                <w:br/>
                【服务承诺】纯玩团：全程不进购物店，不推自费
                <w:br/>
                精品小团：20人以内精品小团
                <w:br/>
                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约定时间前往广州白云机场集合，办理登机手续，乘机前往印度尼西亚巴厘岛。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广州-巴厘岛
                <w:br/>
                前往乌布，参观【乌布皇宫】，是乌布王朝在16世纪所建造的皇宫，遗址内虽已无国王居住，但据说还有其皇族后裔深居其中，皇宫外观雄伟的石刻技术堪称一绝，内部装潢更是金碧辉煌令人赞叹不已。
                <w:br/>
                之后游览【圣泉寺】巴厘岛代表性三大庙宇之一，进入圣泉寺不能穿短裤，是对神明的不敬，到圣泉寺除了祈福，还可以欣赏雕刻，每个雕刻都又大又气派，近看刻工也很细腻。 
                <w:br/>
                前往【乌布猴子森林】，沉浸式感受雨林环绕的自然氛围；森林内有野生猴群，大多性情温顺，请勿投喂食物，文明观赏。
                <w:br/>
                前往【乌布传统市场】，主要以木雕、绘画和银器等工艺品而著名，玲琅满目的手工艺品在大街小巷随处可见，当地的居名通过各种艺术形式表现出巴厘岛数百年的文化底蕴与内涵，让世人所折服。乌布已经成为巴厘岛当地最著名的旅游胜地。
                <w:br/>
                晚上享用晚餐后，送入酒店办理入住休息。
                <w:br/>
                交通：飞机、汽车
                <w:br/>
              </w:t>
            </w:r>
          </w:p>
        </w:tc>
        <w:tc>
          <w:tcPr/>
          <w:p>
            <w:pPr>
              <w:pStyle w:val="indent"/>
            </w:pPr>
            <w:r>
              <w:rPr>
                <w:rFonts w:ascii="宋体" w:hAnsi="宋体" w:eastAsia="宋体" w:cs="宋体"/>
                <w:color w:val="000000"/>
                <w:sz w:val="20"/>
                <w:szCs w:val="20"/>
              </w:rPr>
              <w:t xml:space="preserve">早餐：飞机餐     午餐：特色餐脏鸭餐     晚餐：中式晚餐   </w:t>
            </w:r>
          </w:p>
        </w:tc>
        <w:tc>
          <w:tcPr/>
          <w:p>
            <w:pPr>
              <w:pStyle w:val="indent"/>
            </w:pPr>
            <w:r>
              <w:rPr>
                <w:rFonts w:ascii="宋体" w:hAnsi="宋体" w:eastAsia="宋体" w:cs="宋体"/>
                <w:color w:val="000000"/>
                <w:sz w:val="20"/>
                <w:szCs w:val="20"/>
              </w:rPr>
              <w:t xml:space="preserve">巴厘岛四星酒店或同级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巴厘岛-佩妮达（精灵坠崖+浮潜）
                <w:br/>
                酒店早餐后前往码头乘坐快艇前往佩妮达（约40分钟），抵达后乘车打卡苹果壁纸取景地-精灵坠崖，位于‌印度尼西亚巴厘岛离岛佩尼达岛‌西海岸的著名景点，因形似恐龙脊背的悬崖和绝美海景而闻名。
                <w:br/>
                开启【佩妮达一日游】，游览精灵坠崖、天神浴池、破碎沙滩、浮潜、可乘坐独木舟等。
                <w:br/>
                行程结束后乘船返回巴厘岛码头，入住酒店休息。
                <w:br/>
                交通：汽车
                <w:br/>
              </w:t>
            </w:r>
          </w:p>
        </w:tc>
        <w:tc>
          <w:tcPr/>
          <w:p>
            <w:pPr>
              <w:pStyle w:val="indent"/>
            </w:pPr>
            <w:r>
              <w:rPr>
                <w:rFonts w:ascii="宋体" w:hAnsi="宋体" w:eastAsia="宋体" w:cs="宋体"/>
                <w:color w:val="000000"/>
                <w:sz w:val="20"/>
                <w:szCs w:val="20"/>
              </w:rPr>
              <w:t xml:space="preserve">早餐：酒店早餐     午餐：当地简餐     晚餐：当地海鲜餐   </w:t>
            </w:r>
          </w:p>
        </w:tc>
        <w:tc>
          <w:tcPr/>
          <w:p>
            <w:pPr>
              <w:pStyle w:val="indent"/>
            </w:pPr>
            <w:r>
              <w:rPr>
                <w:rFonts w:ascii="宋体" w:hAnsi="宋体" w:eastAsia="宋体" w:cs="宋体"/>
                <w:color w:val="000000"/>
                <w:sz w:val="20"/>
                <w:szCs w:val="20"/>
              </w:rPr>
              <w:t xml:space="preserve">罗威纳四星酒店或同级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巴厘岛-罗威纳追海豚-外南梦
                <w:br/>
                在巴厘岛的北端，藏着一片远离喧嚣的秘境--罗威纳海滩。这里没有拥挤的人群，只有一望无际的碧蓝大海，它像一首温柔的诗，等待着每一位渴望与自然亲密接触的旅人，开启一场与海豚精灵共舞的奇幻冒险。
                <w:br/>
                清晨出发前往码头，在向导的指引下搭乘小船开启【罗威纳追海豚】奇幻之旅。（海豚出没为自然现象，以当天实际情况为准）
                <w:br/>
                约定时间开车前往【魔幻森林】，位于印尼东爪哇岛上南梦地区的班库鲁克村，这里以其自然美景和丰富的生物多样性而闻名。这里的树木大多为猴莱树，历史悠久，生命力旺盛，以百年巨树、苔藓藤蔓和梦幻光影著称。打卡布满藻类与藤类的原始雨林，在精灵隧道拍摄森系大片。
                <w:br/>
                约定时间入住酒店休息。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外南梦四星酒店或同级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外南梦-伊真火山-玛琅
                <w:br/>
                凌晨约定时间出发前往伊真火山（车程约2-3小时）。【伊真火山】是位于印尼东爪哇省伊真高原上的一座活火山，海拔2386米，这里有着世界上最大的酸性火山湖——伊真火山湖，火山湖口以富含硫磺著称，正是大量高纯度硫使得岩浆点燃时呈 现奇异的蓝色，湖深200米，总面积达5.466公顷，如一颗蓝宝石镶嵌在山谷中，一天之中随日光 温度，呈现不同色彩。
                <w:br/>
                抵达营地后可购买热饮，由队长讲解行程简报与安全须知；随后跟随向导与队长徒步登山（徒步时长约 1.5-2 小时，不想徒步可自费乘坐人力车），抵达山顶后观赏火山口绿色湖泊与日出景观。
                <w:br/>
                约定时间前往玛琅。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玛琅四星酒店或同级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玛琅-布罗莫火山
                <w:br/>
                前往参观【玛琅彩虹村】游览-堪称“亚洲版摩洛哥小镇”，是印尼六大知名彩虹村落之一，被誉为“世界上最丰富多彩的地方之一。走在彩虹巷里 就像走在一条色彩斑斓的隧道中 每一步都是惊喜 当地市场 逛一逛当地的市场 可以感受到浓厚的印尼文化氛围 还能买到一些手工艺品和特色小吃，彩虹咖啡馆，在这样一个色彩斑斓的环境中喝杯咖啡享受快意人生。
                <w:br/>
                继续前往彩虹村的另外一边【蓝色村庄】游览，它和彩虹村不同,是完全漆成了蓝色的,让人感觉有几分地中海风格,却也非常吸引眼球，仿佛走进了一千零一夜的童话故事。
                <w:br/>
                之后前往【sewu瀑布】(车程2-3小时)令人叹为观止的印度尼西亚爪哇岛瀑布，一定是一处遗失在世界尽头的传奇秘境，被誉为印度尼西 亚不可错过奇景，也是印度尼西亚撮壮观的瀑布之一。它从很高的 200 公尺直奔而下， 旁边又有一些瀑布的分支，形成了一幅不可多得的美景。瀑布底下又有一个水深 30 尺 左右的水潭，这潭有时候是翠绿色的，这个瀑布很美很壮观，整段路程来回大约 1.5个小时。虽有时涉溪深达小腿、需要攀过溪岩，记得带雨衣去，(会经过瀑布正下方,没伞或雨衣的话会淋湿)。 
                <w:br/>
                傍晚车抵【布罗莫火山】，晚上住火山下。(山上很冷，需要穿羽绒服)
                <w:br/>
                温馨提示：塞武瀑布景区需徒步3小时，途中需要爬竹梯，溯溪等，建议穿运动透气的衣服、 凉鞋或溯溪鞋。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当地特色酒店（火山地区条件有限，酒店属于民宿类型）</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布罗莫火山-泗水
                <w:br/>
                凌晨约定时间，我们乘吉普车出发，启程前往【布罗莫火山一号观景台】进行参观，夜空下的布罗莫如月球表面般的静谧寂寥。与爪哇的其它山峰相比，布罗默只能算一个 “侏儒”，但它独特的火山之美却又那么的如众不同，热气蒸腾的火山锥体屹立在灰色 的火山沙海中，而布罗莫身后的【塞梅鲁火山】，海拔高度 3.676 米，是爪哇岛第一高峰，巍峨挺拔，如天神一般雄壮。【观火山日出】，日出时的布罗莫火山在晨曦的挥洒下如梦似幻，幸运的话，可以看见云海吞没布罗莫边Lawang 村庄的震撼景象。
                <w:br/>
                日出后，驱车前往 Bromo 火山下进行【沙海盆地穿越】，这里其实是一个直径超过10公里的巨型远古火山口--【腾格尔火山】喷发后留下的坑洞。之后这里又陆续形成 5 座小火山，站在“C 位”的是这里的一座死火山【巴托克火山】，其余的四座都处于活动状态，而不停喷烟的布罗莫无疑是十分不安分的那一座。 
                <w:br/>
                随后我们登上【布罗莫火山口】，观赏活火山咆哮景象。布罗莫火山是腾格尔山中心的一座活火山，有着如月球表面般令人生畏的地貌，是印尼撮为壮观的风景之一。巨大的腾格尔火山口直径达10公里，陡峭的山体笔直地矗立在辽阔的熔岩沙平原上。从火山坑突现出来的就是浓烟滚滚的布罗莫火山(2329米)，它也是整个高原的灵魂。这片荒无人烟的地带给人以世界尽头的感觉。
                <w:br/>
                参观【郑和清真寺】，相传在郑和下西洋的时候，他的船队曾经来到过泗水市，所以当地华人为了纪念他的伟绩， 就在当地建了一座寺庙。这座清真寺建筑宏伟壮观，寺庙内装饰也极其的冠冕堂皇。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泗水四星酒店或同级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泗水-广州
                <w:br/>
                当天抵达广州白云机场，结束愉快的印度尼西亚之旅。
                <w:br/>
                <w:br/>
                温馨提示：以上行程仅供参考，导游可按照当地路况或时间合理调整景点顺序，遇景点维修等非旅行社控制因素，旅行社保留使用其它相关代替景点的权利！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机票标准：全程团队经济舱机票及机场税，团队机票不允许改名、退票、改票、改期。（不含航空公司临时新增的燃油附加费）
                <w:br/>
                领队标准：9人以上派优秀中文领队配同。
                <w:br/>
                酒店标准：行程中所列星级酒店的双人间（标准为二人一房，如需入住单间则另付单间差费用或我社有权有权利提前说明情况并调整夫妻及亲属住宿安排）
                <w:br/>
                用餐标准：行程中所列餐食，午晚餐为中餐或当地特色餐（套餐或自助餐，不含酒水）。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用车标准：空调旅游巴士（保证一人一座）；
                <w:br/>
                导游司机标准：境外专业司机和中文导游，科莫多英文导游；
                <w:br/>
                领队和司导服务费以及印尼落地签：RMB1100元/人。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+6个月以上，4页以上空白签证页）
                <w:br/>
                全程单房差RMB2000
                <w:br/>
                行程表以外行程费用；
                <w:br/>
                旅游意外险；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※签证所需材：印尼落地签。出团日期前有效期在 6 个月以上的中国籍护照，并且有 3 页的签证空白页。报名时提供给我公司护照首页的扫描件即可（信息须清晰有效）。非中国籍护照的游客，请自备返程签证及相一切证件，如因证件或返程签证问题无法出入境，由客人自行负责。
                <w:br/>
                ※货币：印尼没有支付宝及微信支付，且不接受人民币及美金，官方使用印尼盾： Rp（简称印度尼西亚盾或卢比）人民币：卢比= 1：1800 左右（此换率仅供参考）。
                <w:br/>
                ※插座：自行准备转换插头（欧标圆头印尼段使用）
                <w:br/>
                建议提前开通国际漫游或购买当地流量卡，具体资费以当地电讯公司的收费为准。
                <w:br/>
                ※气候：因目的一年四季天气都较为炎热，为防止晒伤，请带 SPF50+以上的防晒品（防晒霜防晒油），请自备薄外套或者风衣，另最好带上太阳眼镜、太阳伞，防蚊液等。
                <w:br/>
                ※时差：印尼（泗水和日惹）比中国早1个小时，集合时间以领队通知的当地时间为准。
                <w:br/>
                语言：印尼官方语言是印度尼西亚语，英语不流通，中文也不是很普通。
                <w:br/>
                ※交通：印尼是靠左边行驶，过马路要注意安全，不可乱过马路，文莱明文规定不允许在公众场合或者有空调的地方抽烟，不可随地吐痰或扔废弃物。
                <w:br/>
                ※酒店：部分酒店由于环保的问题，实不提供牙膏牙刷及拖鞋等消耗品请自备，另部份饭店不主动每天更换毛巾，若有需要，需请客房人员更换，敬请见谅。火山地区住宿条件有限，酒店设施简单，可能被子潮湿，空调只有冷气没有暖风，入住房间后如果发现没有吹风机，提前跟酒店前台借。
                <w:br/>
                ※宗教信仰：
                <w:br/>
                1.在指人或指物时，不能用食指，而要把四指并拢轻握成拳，大拇指紧贴在食指上；正式场合，不能翘二郎腿或两脚交叉。左手被认为是不洁的，在接送物品时要用右手。
                <w:br/>
                2.赠送给马来人的礼物和纪念品宜尽量避免人物和动物图案。
                <w:br/>
                3.游客参观清真寺时需注意着装。女性应遮盖头部、肩膀和膝盖，一些清真寺会向游客提供简单的长袍和披肩。此外，进入清真寺前要脱鞋，请不要从祈祷的信徒身前经过，也不要触摸古兰经。拍照，特别是在室内拍照时，须先征得许可。清真寺通常在周四、周五和祈祷的时间关闭。
                <w:br/>
                4.斋月期间，穆斯林须严格遵守礼拜与作息时间，每天日出后至日落前禁止一切饮食。如您是非穆斯林，须时刻注意尊重这一宗教习俗，切忌在公共场所、穆斯林面前饮食、吸烟；在穆斯林禁食时间段不要向其提供可现场消费的食品饮料。斋月期间餐厅在禁食时间段停止提供现场消费食品（即不能在店内就餐），部分餐厅可提供外卖服务。此外，全年每周五中午 12 点到下午 2 点为穆斯林赴清真寺祈祷时间，所有商业活动均停止。在回教徒面前吃猪肉喝酒都是非常不礼貌的。
                <w:br/>
                5.印尼为穆斯林聚居地，宗教文化气息浓厚，大大小小清真寺众多，请尊重当地宗教习。
                <w:br/>
                ※海关手续
                <w:br/>
                印尼段：每位进入印尼的客人限带 1 条香烟（200 支），酒类 1 瓶（750ml）。
                <w:br/>
                根据国家规定严禁携带植物、植物产品、肉类、肉产品以及其它活动物和动物产品出入境。食品、水果、植物均须向海关申报清楚，否则罚款相当严重。自 2012 年 3 月份起，禁止从中国境外携带燕窝制品入境(罐头装燕窝除外)。如发生偷偷携带入关时被查处，后果自付。
                <w:br/>
                ※景点注意事项
                <w:br/>
                清真寺逢周四，周五，文莱回教节日及临时举办宗教活动，将关闭不开放内室参观，我们将外观。
                <w:br/>
                前往水上人家需要乘坐传统木船，上船和下船时请注意安全，不可蹦跳，因船头木板较滑，有携带老人和小朋友的游客，请务必照看好。听从导游的安全讲解。
                <w:br/>
                参观教堂、皇宫或寺庙时，女士请勿穿着露背装、短裤及无袖上衣；男士请勿穿着背心、短裤、拖鞋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2026-08-06T06:25:50+08:00</dcterms:created>
  <dcterms:modified xsi:type="dcterms:W3CDTF">2026-08-06T06:25:50+08:00</dcterms:modified>
</cp:coreProperties>
</file>

<file path=docProps/custom.xml><?xml version="1.0" encoding="utf-8"?>
<Properties xmlns="http://schemas.openxmlformats.org/officeDocument/2006/custom-properties" xmlns:vt="http://schemas.openxmlformats.org/officeDocument/2006/docPropsVTypes"/>
</file>