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【魅力张家界】湖南双高4天｜红色韶山｜仙境张家界｜袁家界｜杨家界｜金鞭溪｜茶峒边城｜浪漫凤凰｜一价全含0购物0必消｜独家安排阿巴砦灯光秀+篝火晚会｜特别升级张家界四钻酒店1晚行程单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ZJJXZY-ML20260612-XYX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■张家界国家森林公园：深度游张家界国家森公园：袁家界·阿凡达悬浮山·杨家界·金鞭溪
                <w:br/>
                　　　　　　《世界自然遗产》、国家首批《世界地质公园》、首批国家AAAAA级旅游景区
                <w:br/>
                赠送世界最高户外电梯单程——百龙天梯“88秒飞上张家界之巅”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交通：汽车
                <w:br/>
                景点：张家界国家森林公园，袁家界，杨家界，金鞭溪，阿巴砦灯光秀
                <w:br/>
                购物点：无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凤凰悦途酒店或同级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2026-07-29T19:21:22+08:00</dcterms:created>
  <dcterms:modified xsi:type="dcterms:W3CDTF">2026-07-29T19:21:22+08:00</dcterms:modified>
</cp:coreProperties>
</file>

<file path=docProps/custom.xml><?xml version="1.0" encoding="utf-8"?>
<Properties xmlns="http://schemas.openxmlformats.org/officeDocument/2006/custom-properties" xmlns:vt="http://schemas.openxmlformats.org/officeDocument/2006/docPropsVTypes"/>
</file>