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北美三国东西岸15大名城：美国【纽约、费城、华盛顿、波士顿、巴尔的摩、水牛城、拉斯维加斯、圣地亚哥、洛杉矶、旧金山】，加拿大【多伦多、渥太华、蒙特利尔、金斯顿】，墨西华【蒂华纳】。
                <w:br/>
                2）全程包含24顿正餐，出行无忧！远胜市面大多数半含餐玩法。
                <w:br/>
                3）游览世界第一大跨国瀑布，被印第安人称为“雷神之水”的尼亚加拉大瀑布。
                <w:br/>
                4）探索美国顶尖学府：哈佛大学与麻省理工大学的奇妙体验。
                <w:br/>
                5）探访加州最美卡梅尔小镇--世人心中的避世天堂。
                <w:br/>
                6）打卡加州阳光下的北欧童话世界——丹麦村。
                <w:br/>
                7）打卡两条知名公路：加州一号海滨公路、66号母亲之路。
                <w:br/>
                8）独家安排探访美国西部三大特色小镇：塞利格曼、金曼、拉芙林。
                <w:br/>
                9）特别安排墨西哥TACO牛肉塔可、IN&amp;OUT网红汉堡特色餐体验！
                <w:br/>
                10）境外14晚国际连锁品牌酒店，享受舒适旅途！
                <w:br/>
                11）不进购物店体验。
                <w:br/>
                12）乘坐川航宽体A350豪华客机，成都往返直飞美国，全国免费联运！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洛杉矶-(大巴)-圣地亚哥-(大巴)-蒂华纳-(大巴)-洛杉矶
                <w:br/>
                ●【★】,早餐后，我们前往美国印第安人的故乡圣地亚哥(San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巴尔的摩或附近酒店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 //Circus Circus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●【★】,早餐后出发华盛顿进行市区游览，游览完毕乘坐飞机前往拉斯维加斯，抵达后入住酒店。
                <w:br/>
                <w:br/>
                行程安排：
                <w:br/>
                巴尔的摩(约一小时车程) - 国会大厦（外观，约20分钟）-林肯纪念堂（约30分钟）-白宫（外观，约30分钟）- (飞机)拉斯维加斯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●【美国国会大厦】,美国国会大厦是美国国会所在地，不仅是美国三权分立的立法机构—众参两院的办公大楼，更是美国民有、民治、民享的象征，彰显了合众国“合众为一”的立国之本。
                <w:br/>
                ●【林肯纪念堂】,(外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Best Western Plus at Lake Powell//Best Western View of Lake Powell Hotel//La Quinta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佩吉-(大巴)-西部小镇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Days Inn by Wyndham San Diego Hotel Circle//Studio 6 San Diego//Sonesta ES Suites San Diego - Rancho Bernardo或同级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西部小镇-(大巴)-巴斯托-(大巴)-洛杉矶-(飞机)-成都
                <w:br/>
                参考航班：
                <w:br/>
                3U3838  洛杉矶 TB - 成都天府国际机场 T1  23:15/08:20+1 
                <w:br/>
                拉夫林—(约270公里）巴斯托奥特莱斯—洛杉矶-成都
                <w:br/>
                ●【★】,早餐后，驱车前往洛杉矶，途中在巴斯托奥特莱斯自由购物。晚上前往机场，乘坐航班返回国内。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2026-07-15T07:44:29+08:00</dcterms:created>
  <dcterms:modified xsi:type="dcterms:W3CDTF">2026-07-15T07:44:29+08:00</dcterms:modified>
</cp:coreProperties>
</file>

<file path=docProps/custom.xml><?xml version="1.0" encoding="utf-8"?>
<Properties xmlns="http://schemas.openxmlformats.org/officeDocument/2006/custom-properties" xmlns:vt="http://schemas.openxmlformats.org/officeDocument/2006/docPropsVTypes"/>
</file>