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【7-8月海风簪花&amp;寻梦平潭】福建动车4天｜猴研岛|长江澳风车田|北部湾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贴心安排蓝眼泪体验馆—赠送蓝眼泪魔法瓶！
                <w:br/>
                ★★超级玩家：猴研岛-祖国大陆离台湾最近的地方；新晋的网红打卡地，叫板媲美台湾小垦丁！
                <w:br/>
                ★★美拍旅程： 换装旅拍深度体验 - 蟳蜅簪花女（自费体验 ）；打卡网红海景餐厅
                <w:br/>
                ★★祈福之旅： 半城烟火半城仙   - 一带一路 海丝起点 - 泉州开元寺、西街；
                <w:br/>
                ★★舒享旅途： 美好舒适的酒店住宿 - 升级一晚五钻酒店；
                <w:br/>
                ★★全景落地窗C位餐厅：这家藏在海岸线旁的宝藏餐厅！没有喧嚣，只有海浪声做BGM。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广州南-潮汕站-漳州埭美古村-后港古街—同安古街
                <w:br/>
                广州南乘高铁前往赴潮汕站，导游接站后前往漳州。
                <w:br/>
                游览【埭美古民居】：这座深藏闽南绿水青山间的传奇古村落，红砖瓦、灰白墙、燕儿尾，典型闽南建筑风格扑面而来。被誉为"闽南第一村"，"水上古民居群"，"中国历史名村""一张规划管五百年"的美誉，"落雨无伞走全村"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
                <w:br/>
                前往厦门同安，打卡厦门唯一的文庙建筑和保存最完整的大型古建筑——同安孔庙，游览大成殿、“兴贤育才”坊、观澜亭等古迹，感受同安千年文脉的传承，也可以观赏宋代石将军、明代石马、清代石翁仲等石雕石碑，感受古城同安的历史脉动。游览完毕后前往酒店办理入住酒店。
                <w:br/>
                交通：动车/汽车
                <w:br/>
              </w:t>
            </w:r>
          </w:p>
        </w:tc>
        <w:tc>
          <w:tcPr/>
          <w:p>
            <w:pPr>
              <w:pStyle w:val="indent"/>
            </w:pPr>
            <w:r>
              <w:rPr>
                <w:rFonts w:ascii="宋体" w:hAnsi="宋体" w:eastAsia="宋体" w:cs="宋体"/>
                <w:color w:val="000000"/>
                <w:sz w:val="20"/>
                <w:szCs w:val="20"/>
              </w:rPr>
              <w:t xml:space="preserve">早餐：X     午餐：X     晚餐：安排闽南风味餐   </w:t>
            </w:r>
          </w:p>
        </w:tc>
        <w:tc>
          <w:tcPr/>
          <w:p>
            <w:pPr>
              <w:pStyle w:val="indent"/>
            </w:pPr>
            <w:r>
              <w:rPr>
                <w:rFonts w:ascii="宋体" w:hAnsi="宋体" w:eastAsia="宋体" w:cs="宋体"/>
                <w:color w:val="000000"/>
                <w:sz w:val="20"/>
                <w:szCs w:val="20"/>
              </w:rPr>
              <w:t xml:space="preserve">厦门同安宾馆或同标准酒店；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泉州开元寺-西街—蟳埔村-平潭岛-北港村--蓝眼泪体验馆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特别安排前往【蓝眼泪体验馆】（游览时间约30分钟），这里是体验人工培育蓝眼泪的核心区域，让您告别“靠天吃饭”的等待，实现“蓝眼泪自由”。 体验亮点：除了可以观赏人工培育的蓝眼泪外，这里还结合了“海荧扑手”、“荧枪乌贼”等互动装置，营造梦幻的蓝色荧光海场景。（赠送蓝眼泪魔法瓶）。后前往入住酒店休息。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平潭猴研岛-北部湾--洛珈寺—黄金海岸—网红海景餐厅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后乘车前往泉州，车程约3H。游览【明星李现】同款，海上寺庙【洛伽寺】（游览时间约1H）一座漂浮在海上的寺庙，走近它，佛音袅袅，耳旁的海浪声轻轻地拍打着，让人顿觉宁静，抬头一看，回头是岸四个大字，是啊，人生不过短短几十载，放下执念,善待自己,心才能回归安宁和富足。【黄金海岸】与台湾隔海相望，一条10公里长的38米宽的水泥大道将她与石狮闹区联系起来。这里西北依宝盖山峰高控海，东南临台湾海峡水天一色。景区内有"观潮点帆宫屿湾，粼粼碧波白沙滩，莽莽林原新沙堤，怪石嶙峋观音山"。
                <w:br/>
                晚上安排网红海景餐厅用餐。餐后入住酒店。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晚餐：网红海景餐厅用餐   </w:t>
            </w:r>
          </w:p>
        </w:tc>
        <w:tc>
          <w:tcPr/>
          <w:p>
            <w:pPr>
              <w:pStyle w:val="indent"/>
            </w:pPr>
            <w:r>
              <w:rPr>
                <w:rFonts w:ascii="宋体" w:hAnsi="宋体" w:eastAsia="宋体" w:cs="宋体"/>
                <w:color w:val="000000"/>
                <w:sz w:val="20"/>
                <w:szCs w:val="20"/>
              </w:rPr>
              <w:t xml:space="preserve">泉州石狮万佳国际酒店或同标准酒店；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5、住宿：住1晚平潭当地3星，1晚厦门当地4星，1晚石狮当地5星酒店。每成人每晚一个床位）。行程中的酒店不提供自然单间，若出现单男单女，请自补房差 420元/人；
                <w:br/>
                 参考酒店：
                <w:br/>
                厦门：同安宾馆或同级
                <w:br/>
                平潭：欣悦酒店/咔溜酒店/海岛艺术或同级
                <w:br/>
                 泉州：泉石狮万佳国际酒店或同级（每成人每晚一个床位）。具体酒店名称以出团通知书为准。行程中的酒店不提供自然单间，若出现单男单女，请补房差。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2026-07-22T09:58:54+08:00</dcterms:created>
  <dcterms:modified xsi:type="dcterms:W3CDTF">2026-07-22T09:58:54+08:00</dcterms:modified>
</cp:coreProperties>
</file>

<file path=docProps/custom.xml><?xml version="1.0" encoding="utf-8"?>
<Properties xmlns="http://schemas.openxmlformats.org/officeDocument/2006/custom-properties" xmlns:vt="http://schemas.openxmlformats.org/officeDocument/2006/docPropsVTypes"/>
</file>