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【皇牌玩家】澳大利亚大洋路大堡礁10天文化生态之旅/墨尔本/凯恩斯/布里斯本/黄金海岸/悉尼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OCCZ10SNST#2637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广州-/-墨尔本      参考航班:CZ344/08:55-21:30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凯恩斯热带雨林BBQ餐、凯恩斯大堡礁游船自助午餐；
                <w:br/>
                黄金海岸东星斑生蚝海鲜野味餐； 品尝当地饮食，深入了解当地生活习俗；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【悉尼渡轮】：像当地人一样搭乘【特色渡轮】游悉尼港，观赏两岸迷人景致；
                <w:br/>
                【悉尼塔】：一眼打卡歌剧院、海港大桥、邦迪海滩，是悉尼经典打止机位；
                <w:br/>
                【悉尼野生动物园】：世界上最大的室内野生动物园，实现与澳洲特有的动物近距离接触的机会；
                <w:br/>
                【悉尼歌剧院】：从内到外感受这座世界著名的表演艺术中心及悉尼市的标志性建筑的独特魅力；
                <w:br/>
                【库姆巴巴湖保护区】城市边的天然避难所，和野生袋鼠和考拉来一次邂逅；
                <w:br/>
                【滑浪者天堂】： “电影海王取景地”、全世界最长的海岸线，绵长的金色沙滩；
                <w:br/>
                【昆士兰博物馆】：自然科学的天地，也展示着人类历史文明的发展演变；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广州-/-墨尔本	参考航班：CZ344/08:55-21:30
                <w:br/>
                当天于指定时间在广州国际机场集中，在专业领队带领下办理登机手续，搭乘豪华客机前往澳大利亚“花园城市”~~墨尔本，享受着机上的影音设备及空乘服务。抵达后入住酒店
                <w:br/>
                交通：飞机
                <w:br/>
              </w:t>
            </w:r>
          </w:p>
        </w:tc>
        <w:tc>
          <w:tcPr/>
          <w:p>
            <w:pPr>
              <w:pStyle w:val="indent"/>
            </w:pPr>
            <w:r>
              <w:rPr>
                <w:rFonts w:ascii="宋体" w:hAnsi="宋体" w:eastAsia="宋体" w:cs="宋体"/>
                <w:color w:val="000000"/>
                <w:sz w:val="20"/>
                <w:szCs w:val="20"/>
              </w:rPr>
              <w:t xml:space="preserve">早餐：X     午餐：航机上     晚餐：航机上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墨尔本-悬崖海岸公路-墨尔本
                <w:br/>
                早餐后开始今日精彩之旅：
                <w:br/>
                温馨提示：全天车程约7-8小时，时间较长且路况蜿蜒，如有晕车客人请提前准备晕车药。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特别提示：若由于天气原因造成大堡礁不能出海，当天自由活动，不含午餐，将退还船票费用(澳币90元/人)！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凯恩斯-/-布里斯本//黄金海岸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布里斯本-黄金海岸
                <w:br/>
                早餐后开始今日精彩之旅：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早餐：酒店内     午餐：海鲜风味自助餐     晚餐：东星斑生蚝海鲜野味餐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黄金海岸//布里斯本-/-悉尼 	航班：待定或后一天早班机
                <w:br/>
                早餐后开始今日精彩之旅：
                <w:br/>
                【百万游艇-约60分钟】
                <w:br/>
                黄金海岸休闲之旅，用最轻松写意的方式欣赏另一面的黄金海岸，您将会乘搭造价超过几百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悉尼经典+澳式萌物一日游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【沉浸式的悉尼歌剧院之旅—入内参观30分钟】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【悉尼环形码头最美车站-约15分钟】
                <w:br/>
                紧邻悉尼海港大桥，可近距离观赏大桥的雄伟；环形码头也是拍摄海港大桥与歌剧院经典合影的最佳位置。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悉尼-/-广州	航班：CZ326/11:15-18:00
                <w:br/>
                上午搭乘国际航班返回广州，下午抵达广州机场，结束愉快旅程！！！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团队用餐标准：除标准飞机餐外，早餐为酒店早餐或餐盒，午晚餐为中式桌餐8菜1汤（或特色餐及自助餐），特色餐以行程中标注为准。餐标午餐/晚餐35澳币/餐/人，12正9早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4200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半潜艇：通过1.5米深的海船底看大堡礁；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海底漫步：安全、简单的装备，穿梭于珊瑚与热带鱼类之间不会游泳也不用遗憾。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	空中飞行30分钟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澳洲大洋路十二门徒直升飞机巡游</w:t>
            </w:r>
          </w:p>
        </w:tc>
        <w:tc>
          <w:tcPr/>
          <w:p>
            <w:pPr>
              <w:pStyle w:val="indent"/>
            </w:pPr>
            <w:r>
              <w:rPr>
                <w:rFonts w:ascii="宋体" w:hAnsi="宋体" w:eastAsia="宋体" w:cs="宋体"/>
                <w:color w:val="000000"/>
                <w:sz w:val="20"/>
                <w:szCs w:val="20"/>
              </w:rPr>
              <w:t xml:space="preserve">直升机 : 澳洲大洋路十二门徒直升飞机巡游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2026-10-23T18:14:40+08:00</dcterms:created>
  <dcterms:modified xsi:type="dcterms:W3CDTF">2026-10-23T18:14:40+08:00</dcterms:modified>
</cp:coreProperties>
</file>

<file path=docProps/custom.xml><?xml version="1.0" encoding="utf-8"?>
<Properties xmlns="http://schemas.openxmlformats.org/officeDocument/2006/custom-properties" xmlns:vt="http://schemas.openxmlformats.org/officeDocument/2006/docPropsVTypes"/>
</file>