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【从化富竹山居度假酒店3天】周末不升价~299食足7餐丨公共KTV任唱行程单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TX-20260623SP10318312FZ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从化市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上下车信息（上车点有可能因交通管制原因更改，时间及地点已工作人员通知为准，敬请留意）
                <w:br/>
                上车点：10：00越秀公园C出口
                <w:br/>
                10:30杨箕地铁A出口     
                <w:br/>
                下车点：越秀公园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食足7餐.2早餐+5酒店正餐
                <w:br/>
                连住2晚富竹山居度假酒店+无限池浸泡温泉+泳池
                <w:br/>
                10人以上报名并支付赠送自动麻将任玩3天(每车限4副，先报先得!)公共KTV任唱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出发一午餐—安排入住酒店—自由活动一晚餐
                <w:br/>
                10:00后，沿途接齐广州出发各位贵宾。乘车前往从化。
                <w:br/>
                抵达享用午餐。餐后集中前往酒店自行办理入住。（此路线属于从化/增城温泉直通车拼团出发，届时导游会按顺路原则先后接送客人。客人凭姓名及手机号码到酒店总台取房并自行交住房押金300-500元/间），入住后自由活动浸泡汤泉（开5个泡池，具体以酒店开放为准）、1个大山水泳场24小时任玩。
                <w:br/>
                约18：00享用晚餐。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富竹山居度假酒店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早餐一全天自由活动一午餐——晚餐
                <w:br/>
                全天自由活动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富竹山居度假酒店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早餐—自由活动—午餐—返程
                <w:br/>
                悠闲享受美好的清晨，享用早餐时间（开放时间：7：30-09：00）。11点半前办理退房手续！约12：00享用午餐。下午约13:00~15：00集合（因交通管制或路况或接送其他酒店的客人或其他原因，回程时间请以工作人员实际通知为准）乘车返程广州，结束愉快行程回到自己温馨的家！
                <w:br/>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出发日期：周末不涨价
                <w:br/>
                中秋节9月25日出发加收50元/人
                <w:br/>
                8月24/26/28/30日
                <w:br/>
                9月1/3/5/7/9/11/13/15/17/19/21/23/25/27/29日
                <w:br/>
                <w:br/>
                1.4米以上/成人：299元/人、占床，含车位+5正餐2早餐+导服
                <w:br/>
                3岁以上—1.4米小孩：259元/人、不占床，含车位+5正餐2早餐+导服
                <w:br/>
                3岁以下/单车位：199元/人、仅含车位费
                <w:br/>
                房差说明
                <w:br/>
                酒店设有少三人房（麻将房）+150元/间2晚；
                <w:br/>
                单人需补房差：230元/人，9月25日房差280元/人
                <w:br/>
                如报名儿童身高与实到儿童身高不符，超高费用客人自理
                <w:br/>
                <w:br/>
                <w:br/>
                【费用包含】
                <w:br/>
                交通：按实际参团人数安排空调旅游巴士，每人1正座
                <w:br/>
                用餐：2酒店早餐+5正餐（均为包含套餐，不用均无费用退）；
                <w:br/>
                行程用餐自理期间导游推荐当地或附近用餐，费用自理,客人可自由参与
                <w:br/>
                住宿：连住2晚从化富竹山居度假酒店（具体房型按酒店安排为准，酒店不设三人房，不可加床，不设退房差，单成人需补房差）；
                <w:br/>
                景点：无（园内园景点门票自理）
                <w:br/>
                4、服务：安排 1 名工作人员随车服务；
                <w:br/>
                购物：无购物。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br/>
                4.【超高费用前台补款，参考价格】
                <w:br/>
                不占床儿童补票信息（具体以酒店前台为准，3岁以下免费）
                <w:br/>
                餐：5正餐+2早餐：82元/人
                <w:br/>
                温泉+泳池入场：30元/人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五个正餐围餐（四菜一汤简餐）和两个早餐围餐（简餐）在酒店一楼大堂餐厅。（所有餐都系围餐，为避免等待，请准时入席，过时不候！）
                <w:br/>
                用餐时间：
                <w:br/>
                早餐围餐08：30准时上菜
                <w:br/>
                午餐围餐12：00准时上菜
                <w:br/>
                晚餐围餐18：00准时上菜
                <w:br/>
                温泉地点：酒店C楼木屋区一楼温泉营业时间：
                <w:br/>
                早上9点30到10点30
                <w:br/>
                晚上19点到21点30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2026-08-25T09:47:56+08:00</dcterms:created>
  <dcterms:modified xsi:type="dcterms:W3CDTF">2026-08-25T09:47:56+08:00</dcterms:modified>
</cp:coreProperties>
</file>

<file path=docProps/custom.xml><?xml version="1.0" encoding="utf-8"?>
<Properties xmlns="http://schemas.openxmlformats.org/officeDocument/2006/custom-properties" xmlns:vt="http://schemas.openxmlformats.org/officeDocument/2006/docPropsVTypes"/>
</file>