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【天眼揽星•云桥渡梦】 贵州双动5天  中国天眼FAST|横竖都是世界第一·花江峡谷大桥|黄果树瀑布| 罗甸大小井景区|独山天洞|安顺古城|夜郎谷景区| 贵阳城标·甲秀楼行程单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ZM-GLJQ20260624A1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度假式体验，不赶行程；全程精选豪华酒店，享舒适旅行
                <w:br/>
                <w:br/>
                ■ 设计理念
                <w:br/>
                本行程专为亲子家庭匠心设计，巧妙融合了尖端科技（中国天眼）、工程奇迹（花江峡谷大桥）、自然奇观（瀑布、洞穴）、历史人文（古楼、古城、夜郎文化）以及美食体验。
                <w:br/>
                每一个景点都不仅有其独特的观赏性，更深度挖掘了其背后的科学、历史、文化或艺术内涵，旨在让家长和孩子在共游中，既能收获视觉与感官的震撼，更能实现知识的拓展、情感的联结与综合素质的潜移默化提升，是一次充满教育意义和欢乐时光的高品质亲子之旅。
                <w:br/>
                <w:br/>
                ■ 产品特色
                <w:br/>
                ◆亲子首选：度假式体验，不赶行程，时间张弛有度，真纯玩0购物！
                <w:br/>
                ◆经典组合：
                <w:br/>
                    ①亚洲第一大瀑布，贵州最负盛名的自然奇观【黄果树瀑布】；
                <w:br/>
                ②触摸宇宙的脉搏，世界最大单口径射电望远镜【中国天眼FAST】；
                <w:br/>
                ③世界桥梁史上主桥跨径与桥梁高度双第一的工程奇迹【花江峡谷大桥】；
                <w:br/>
                ④山、水、洞、林、湖、瀑于一体的喀斯特秘境，翡翠果冻水【罗甸大小井景区】；
                <w:br/>
                ⑤天洞探秘•地心奇旅，沉睡了3.7亿年的地下天宫【独山天洞】；
                <w:br/>
                ⑥打卡安顺新地标，充满历史韵味和文化底蕴【安顺古城历史文化街区】；
                <w:br/>
                ⑦石艺秘境•夜郎遗梦，千年传说与自然奇观的完美交融【夜郎谷景区】；
                <w:br/>
                ⑧贵阳的标志性建筑，贵阳历史的见证，文化发展史上的标志【甲秀楼】。
                <w:br/>
                ◆精选酒店：全程精选豪华酒店，享舒适轻松旅程！
                <w:br/>
                ◆风味美食：独山石斛鸡、平塘农家宴、安顺风味餐、花开富贵宴、状元宴！
                <w:br/>
                ◆动手能力：“天眼模型拼装”活动，小朋友亲手组装迷你版FAST，培养科学兴趣！
                <w:br/>
                ◆特别策划：我是小小夜郎探险家任务卡，完成任务颁发“夜郎探险家”证书！ 
                <w:br/>
                ◆品质服务：广东自组，拒绝全国大散拼！都匀进贵阳出，不走回头路！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广州南站—都匀东站—独山天洞
                <w:br/>
                于广州南站乘坐动车赴都匀东站（车程时间约5小时，参考车次时间段为：8:00—12:00之间）。抵达后乘车前往游览【独山天洞景区】(车程时间约1.5小时，游览时间约1.5小时，不含魔毯及景区环保车35元/人，必须乘坐)，形成于3.7亿年前，洞内遍布奇形怪状的钟乳石和石笋，景象壮观。洞内温度适宜，仿佛一个天然的“冰箱”，给人带来清凉的感觉。灯光映衬下，洞内景观如梦似幻，被誉为“人间仙境”。踏入独山天洞的那一刻，仿佛穿越了时空隧道，从喧嚣尘世瞬间步入了一个光怪陆离的世界。洞口宛如巨兽之口，吞吐着千年的风霜与神秘，每一次呼吸都充满了探险的兴奋与期待。这不仅仅是一次视觉的盛宴，更是心灵的一次洗礼，让人瞬间忘却尘嚣，沉醉于这份来自大自然的原始魅力。
                <w:br/>
                交通：动车/汽车
                <w:br/>
              </w:t>
            </w:r>
          </w:p>
        </w:tc>
        <w:tc>
          <w:tcPr/>
          <w:p>
            <w:pPr>
              <w:pStyle w:val="indent"/>
            </w:pPr>
            <w:r>
              <w:rPr>
                <w:rFonts w:ascii="宋体" w:hAnsi="宋体" w:eastAsia="宋体" w:cs="宋体"/>
                <w:color w:val="000000"/>
                <w:sz w:val="20"/>
                <w:szCs w:val="20"/>
              </w:rPr>
              <w:t xml:space="preserve">早餐：X     午餐：X     晚餐：独山石斛鸡   </w:t>
            </w:r>
          </w:p>
        </w:tc>
        <w:tc>
          <w:tcPr/>
          <w:p>
            <w:pPr>
              <w:pStyle w:val="indent"/>
            </w:pPr>
            <w:r>
              <w:rPr>
                <w:rFonts w:ascii="宋体" w:hAnsi="宋体" w:eastAsia="宋体" w:cs="宋体"/>
                <w:color w:val="000000"/>
                <w:sz w:val="20"/>
                <w:szCs w:val="20"/>
              </w:rPr>
              <w:t xml:space="preserve">独山</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独山—中国天眼—罗甸大小井
                <w:br/>
                早餐后，乘车前往平塘参观【中国天眼景区】(车程约1.5小时，游览时间约2.5小时，不含景区环保车50元/人，必须乘坐)，500米口径球面射电望远镜利用贵州喀斯特地区的洼坑作为望远镜台址，建造世界第一大单口径射电望远镜，其拥有30个标准足球场大的接收面积。FAST作为世界最大的单口径望远镜，全新的设计思路，加之得天独厚的台址优势，使其突破了望远镜的百米工程极限，开创了建造巨型射电望远镜的新模式。后参观【天文体验馆】该馆为宣传中国天眼，世界最大口径射电望远镜FAST项目并普及天文学常识的自然科学类展馆。后进入【天象影院】体验游走太空的感觉……游览结束后乘车前往游览【大小井自然风景区】（车程时间约1小时，游览约1.5小时，不含往返观光车20元/人，必须乘坐；不含乘坐竹筏费用30元/人，非必须项目，自愿自理），主要由清澈碧绿的河水、遮天蔽日的古榕树、清翠欲滴的凤尾竹、错落有致的农舍、鬼斧神工的溶洞、神秘莫测的天坑、郁郁葱葱的原始森林、绿毯似的草地所组成，数千种珍稀动植物繁衍生存其中，加之当地布依族淳朴的民风，浓郁独特的民族风情，美丽动人的传说，使之成为享誉海内外的著名风景区。被誉为“天下奇洞”和“东方洞穴博物馆”，其风光可与法国著名风景区伏克留兹泉相媲美。大小井以喀斯特地貌为主，以溶洞、天坑为特色，集洞穴、天坑、奇山、秀水为一体，山清水秀、风光旖旎、景色怡然、民风淳朴。山间蜿蜒的河水，酷似一条绸缎下飘；而两旁苍翠欲滴，点缀在田野间，犹如一幅秀美的山水画。如此一片干净而平静的地方，没有嘈杂，没有污染，可谓是现实中的世外桃源……游览结束乘车前往罗甸（车程时间约40分钟），后入住酒店。
                <w:br/>
                交通：汽车
                <w:br/>
              </w:t>
            </w:r>
          </w:p>
        </w:tc>
        <w:tc>
          <w:tcPr/>
          <w:p>
            <w:pPr>
              <w:pStyle w:val="indent"/>
            </w:pPr>
            <w:r>
              <w:rPr>
                <w:rFonts w:ascii="宋体" w:hAnsi="宋体" w:eastAsia="宋体" w:cs="宋体"/>
                <w:color w:val="000000"/>
                <w:sz w:val="20"/>
                <w:szCs w:val="20"/>
              </w:rPr>
              <w:t xml:space="preserve">早餐：√     午餐：平塘农家宴     晚餐：X   </w:t>
            </w:r>
          </w:p>
        </w:tc>
        <w:tc>
          <w:tcPr/>
          <w:p>
            <w:pPr>
              <w:pStyle w:val="indent"/>
            </w:pPr>
            <w:r>
              <w:rPr>
                <w:rFonts w:ascii="宋体" w:hAnsi="宋体" w:eastAsia="宋体" w:cs="宋体"/>
                <w:color w:val="000000"/>
                <w:sz w:val="20"/>
                <w:szCs w:val="20"/>
              </w:rPr>
              <w:t xml:space="preserve">罗甸</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罗甸—安顺古城—花江峡谷大桥
                <w:br/>
                早餐后，乘车前往游览【安顺古城历史文化街区】(车程时间约2.5小时，游览约1.5小时)，始建于明洪武十四年（1381年）的安顺古城，曾是“调北征南”的军事卫所，后因地处滇黔要道成为商贸重镇。漫步安顺古城，从文庙的飞檐翘角到三元桥的斑驳石栏，从崇文桥的青石板路到化鲤桥的潺潺流水，600余年的历史脉络在此交织。如今，这座承载着黔中记忆的古城焕发新生，成为文旅融合的“爆款”打卡地，吸引八方游客在此触摸历史文脉，感受岁月厚重。后乘车通过刚刚开通横竖都是世界第一的【花江峡谷大桥】，抵达云渡服务区(车程时间约1.5小时，云渡服务区是观赏花江峡谷大桥全景最佳打卡点，自由拍照活动时间约2小时。如开放上桥，可自愿自理：上桥摆渡车票20元/人及上桥观光票（半程）99元/人！【非必须项目，具体价格以景区官方公布的实际价格为准】)，位于贵州省安顺市关岭自治县与黔西南州贞丰县交界处北盘江花段、国家3A级景区花江大峡谷风景区上空，大桥为钢桁梁悬索桥。花江峡谷大桥是世界第一高桥，因跨越被誉为“地球裂缝”的花江大峡谷而得名。该大桥是贵州六枝至安龙高速公路的关键控制性工程，全长2890米，主桥跨径1420米，桥面到水面高度625米，主桥跨径居山区桥梁跨径世界第一、桥梁高度居世界第一，被称为“横竖”都是世界第一。后乘车前往关岭/镇宁/黄果树（车程时间约1小时），入住酒店。
                <w:br/>
                交通：汽车
                <w:br/>
              </w:t>
            </w:r>
          </w:p>
        </w:tc>
        <w:tc>
          <w:tcPr/>
          <w:p>
            <w:pPr>
              <w:pStyle w:val="indent"/>
            </w:pPr>
            <w:r>
              <w:rPr>
                <w:rFonts w:ascii="宋体" w:hAnsi="宋体" w:eastAsia="宋体" w:cs="宋体"/>
                <w:color w:val="000000"/>
                <w:sz w:val="20"/>
                <w:szCs w:val="20"/>
              </w:rPr>
              <w:t xml:space="preserve">早餐：√     午餐：X     晚餐：安顺风味餐   </w:t>
            </w:r>
          </w:p>
        </w:tc>
        <w:tc>
          <w:tcPr/>
          <w:p>
            <w:pPr>
              <w:pStyle w:val="indent"/>
            </w:pPr>
            <w:r>
              <w:rPr>
                <w:rFonts w:ascii="宋体" w:hAnsi="宋体" w:eastAsia="宋体" w:cs="宋体"/>
                <w:color w:val="000000"/>
                <w:sz w:val="20"/>
                <w:szCs w:val="20"/>
              </w:rPr>
              <w:t xml:space="preserve">关岭/镇宁/黄果树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关岭/镇宁/黄果树—黄果树瀑布—甲秀楼
                <w:br/>
                早餐后，乘车前往游览【黄果树瀑布景区】(车程时间约1小时，不含环保车50元人+保险费10元，必须乘坐)，中国第一批“国家重点风景名胜区”、“AAAAA级景区”，【黄果树大瀑布】是世界上唯一可以从上、下、前、后、左、右六个方位观赏的瀑布，是世界著名大瀑布之一，以水势浩大著称。瀑布高度为77.8米，其中主瀑高67米；瀑布宽101米，其中主瀑顶宽83.3米，属喀斯特地貌中的侵蚀裂点型瀑布（游览时间约2小时，不含大扶梯单程30元/人，双程50元/人，非必需项目，自愿自理）；后前往游览【天星桥】(游览时间约1.5小时)，由石景、水景和树景奇妙地配搭组合而成为一个天然大盆景，后游览【陡坡塘瀑布】(游览时间约0.5小时) “白阔数丈,翻空涌雪”，经典电视剧《西游记》片尾曲《敢问路在何方》，画面正好是唐僧师徒四人从一宽阔的瀑布水流中蹦跳而过的场景，而这个大瀑布，就是陡坡塘瀑布。游览结束后乘车前往参观【甲秀楼】（车程时间约2小时，游览时间约1小时），“甲秀”，取“科甲挺秀”之意。贵阳的标志性建筑，它始建于明代，历经四百年的风吹雨打而仍旧矗立不倒，是贵阳历史的见证，是贵阳文化发展史上的标志...... 
                <w:br/>
                <w:br/>
                【温馨提示】黄果树水帘洞游览特别提示：
                <w:br/>
                1、根据黄果树景区最新规定，水帘洞景点实行分时段实名预约制，需自行登录微信小程序“安旅通”平台或现场扫码进行预约；
                <w:br/>
                2、	旅行社团队票仅包含景区首道大门票，如需游览水帘洞，需根据行程内导游通知，进行时段预约，旅行社无法保证预
                <w:br/>
                约成功；
                <w:br/>
                3、	水帘洞道路狭窄，预约名额有限，如因库存问题，造成水帘洞无法参观，无任何费用退还，且不接受关于水帘洞未预
                <w:br/>
                约成功的投诉赔偿。
                <w:br/>
                参团即默认同意，以上敬请理解！
                <w:br/>
                交通：汽车
                <w:br/>
              </w:t>
            </w:r>
          </w:p>
        </w:tc>
        <w:tc>
          <w:tcPr/>
          <w:p>
            <w:pPr>
              <w:pStyle w:val="indent"/>
            </w:pPr>
            <w:r>
              <w:rPr>
                <w:rFonts w:ascii="宋体" w:hAnsi="宋体" w:eastAsia="宋体" w:cs="宋体"/>
                <w:color w:val="000000"/>
                <w:sz w:val="20"/>
                <w:szCs w:val="20"/>
              </w:rPr>
              <w:t xml:space="preserve">早餐：√     午餐：花开富贵宴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夜郎谷-贵阳高铁站-广州南站
                <w:br/>
                早餐后，乘车前往游览【夜郎谷景区】（车程时间约1小时，游览时间约1.5小时），以夜郎文化为主的旅游景点，被誉为“石头王国”和“童话世界”。这里不仅有美丽的自然风光，还有丰富的文化遗产和独特的艺术氛围。夜郎谷的名字来源于古代的夜郎国，尽管关于夜郎国的具体历史记载较为模糊，但其神秘的文化和传说却深深吸引着人们。让我们一起走进花溪夜郎谷，探寻古国神秘韵味，感受自然与艺术的交融之美。在这里进行主题：我是小小夜郎探险家任务卡活动【石像寻宝任务、迷宫闯关任务、表情模仿大赛等，完成任务颁发“夜郎探险家”证书！】，这不仅是一张任务卡，更是一把打开孩子多维成长的钥匙。通过精心设计的互动挑战，它将一次普通的景区游览，转化为一场融合文化启蒙、能力锻炼与情感升温的沉浸式亲子旅程......中餐后乘车前往贵阳高铁站（车程时间约1小时），后乘坐动车返回广州南站，结束愉快的贵州亲子之旅！
                <w:br/>
                <w:br/>
                <w:br/>
                <w:br/>
                ■ 特别说明
                <w:br/>
                旅行社视实际情况有权调整行程、游玩顺序及进出港口，但不影响行程原定标准，敬请理解。
                <w:br/>
                交通：汽车/动车
                <w:br/>
              </w:t>
            </w:r>
          </w:p>
        </w:tc>
        <w:tc>
          <w:tcPr/>
          <w:p>
            <w:pPr>
              <w:pStyle w:val="indent"/>
            </w:pPr>
            <w:r>
              <w:rPr>
                <w:rFonts w:ascii="宋体" w:hAnsi="宋体" w:eastAsia="宋体" w:cs="宋体"/>
                <w:color w:val="000000"/>
                <w:sz w:val="20"/>
                <w:szCs w:val="20"/>
              </w:rPr>
              <w:t xml:space="preserve">早餐：√     午餐：状元宴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独山参考酒店：独山逸林酒店、广州久龙酒店同级或同级；罗甸参考酒店：罗甸徐嘉汇酒店、罗甸千岛湖大酒店或同级；安顺参考酒店：千山和悦酒店、麦客达温德姆酒店、丽怡酒店、美居酒店、悦立达大酒店、维也纳国际酒店、安顺圣丰酒店、麗枫酒店、怡程酒店、安颐酒店、远承云栖酒店、丽呈文览酒店或同级；贵阳参考酒店：贵阳千山和悦酒店、旅途浮光酒店、雅斯特国际酒店、柏恒喜天大洒店、锦江都城酒店、西苑锦润酒店、百灵酒店、TOWAO上品国际酒店、万宜丽景酒店、群升豪生大酒店或同级。【特别备注】：在遇到政府征用或旺季房满的情况下，旅行社将不得不选用同等级但未在行程内列明的其他酒店时不另外通知，敬请谅解。
                <w:br/>
                3.【用餐】含5正4早(酒店房费含早餐)，其中正餐30元/人（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  前台不用收</w:t>
            </w:r>
          </w:p>
        </w:tc>
        <w:tc>
          <w:tcPr/>
          <w:p>
            <w:pPr>
              <w:pStyle w:val="indent"/>
            </w:pPr>
            <w:r>
              <w:rPr>
                <w:rFonts w:ascii="宋体" w:hAnsi="宋体" w:eastAsia="宋体" w:cs="宋体"/>
                <w:color w:val="000000"/>
                <w:sz w:val="20"/>
                <w:szCs w:val="20"/>
              </w:rPr>
              <w:t xml:space="preserve">行程中独山天洞魔毯及景区环保车35元/人，天眼景区环保车费50元/人，罗甸大小井往返观光20元/人，黄果树瀑布环保车50元/人+保险10元/人，必须乘坐【合计165元/人】。其它均属不必须产生费用，景区内另行付费景点或娱乐项目，请根据情况酌情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2026-08-05T08:27:02+08:00</dcterms:created>
  <dcterms:modified xsi:type="dcterms:W3CDTF">2026-08-05T08:27:02+08:00</dcterms:modified>
</cp:coreProperties>
</file>

<file path=docProps/custom.xml><?xml version="1.0" encoding="utf-8"?>
<Properties xmlns="http://schemas.openxmlformats.org/officeDocument/2006/custom-properties" xmlns:vt="http://schemas.openxmlformats.org/officeDocument/2006/docPropsVTypes"/>
</file>