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【MSC亚细亚号】全新高奢西欧春节邮轮，13天巡游地中海6国 巡游浪漫地中海×叹赏瑞士天堂景×溯源古罗马文明×解码高迪艺术建筑行程单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MSC1782705272Np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法国-西班牙-瑞士-意大利-马耳他-摩纳哥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服务型领队：细节显品质。专业领队，全程无忧。
                <w:br/>
                线路特色
                <w:br/>
                ◉ 乘坐全新高奢邮轮亚细亚号
                <w:br/>
                ◉ 巡游浪漫地中海
                <w:br/>
                ◉ 叹赏瑞士天堂景
                <w:br/>
                ◉ 溯源古罗马文明
                <w:br/>
                ◉ 解码高迪艺术建筑
                <w:br/>
                ◉ 参观9处世界遗产 
                <w:br/>
                ★ 陶尔米纳古城、瓦莱塔古城、圣家族大教堂，米拉之家、巴特罗之家、贝林佐纳城堡、罗马斗兽场、万神殿、五渔村
                <w:br/>
                行程亮点
                <w:br/>
                ★ 米兰：时尚之都。体验米兰大教堂的震撼，沉浸时尚艺术的浪漫。
                <w:br/>
                ★ 卢加诺：童话之城。在湖光山色里，享受惬意的慢生活。
                <w:br/>
                ★ 热那亚：哥伦布故乡。追寻中世纪的历史遗迹，拥抱现代化的美丽。
                <w:br/>
                ★ 罗马：万城之城。见证古罗马的恢弘与荣耀，静享罗马假日的悠闲。
                <w:br/>
                ★ 墨西拿：西西里代言人。在历史的熔炉里追寻意大利的美丽之源。
                <w:br/>
                ★ 马耳他：欧洲后花园。尽享碧海蓝天的人间仙境，探寻7000年的文明印记。
                <w:br/>
                ★ 巴塞罗那：欧洲之花。走进高迪的建筑艺术世界，遇见弗拉明戈。
                <w:br/>
                ★ 马赛：普罗旺斯首府。追随小资的脚步，迷醉于法式浪漫。
                <w:br/>
                ★ 五渔村：彩色圣托里尼。走在悬崖上的奇幻村落，沉浸世外桃源般的慢生活。
                <w:br/>
                ★ 摩纳哥：袖珍小国。但见豪车满街游艇塞港，见识财富的豪奢。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29/01，北京集合（可申请全国联运）
                <w:br/>
                国际机场集合，搭乘国际航班飞往意大利时尚之都米兰。
                <w:br/>
                参考航班：CA949，1月30日，北京-米兰，02:15-06:30，飞行时间11小时15分。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30/01，北京/米兰-卢加诺，瑞士-米兰，意大利
                <w:br/>
                早上接机后，前往瑞士天堂小镇卢加诺游览，参观世界文化遗产贝林佐纳城堡，途中在Fox Town的奥特莱斯自由闲逛。
                <w:br/>
                卢加诺是瑞士著名的四季度假胜地，尤以春夏最为宜人。黄色、粉色、蓝色、红色等各种色彩的房屋就建在山上，如同不规则的五彩积木群，掩映在青山绿树和葡萄园间，将卢加诺的后山描绘成一幅色彩明快、层次错落的地中海风情画。卢加诺的两个具象征性的建筑圣罗伦佐天主教堂和圣玛利亚大教堂也一并揽入视线中。
                <w:br/>
                【贝林佐纳城堡】由三座核心城堡（卡斯特尔格朗德、蒙特贝罗、萨索・科尔巴洛）及相连的防卫墙、集镇城墙组成，是阿尔卑斯山区唯一尚存的中世纪要塞建筑典范。
                <w:br/>
                参观老城区，圣玛丽德里安杰奥利教堂，随后驱车前往号称是全欧洲大规模Outlets的Fox Town，这里拥有超过180家折扣店，200多个大小名牌全年无休地在此打折，商品类别广泛，服装饰品生活用品休闲器材样样都有，自由闲逛。后返回米兰城。
                <w:br/>
                早餐:机餐或自理   中餐：团餐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31/01，米兰-热那亚，意大利(启航：18:00）
                <w:br/>
                酒店早餐后，参观米兰大教堂（外观）、斯卡拉大剧院（外观）、斯福尔扎城堡、厄玛努埃尔拱廊。随后前往码头办理登船手续。
                <w:br/>
                【米兰大教堂】是世界上大的哥特式教堂之一，也是规模仅次于梵帝冈圣彼得大教堂的世界最大哥特式教堂之一，历经五个多世纪才完工。它也是世界上华丽的教堂之一，是米兰的象征。
                <w:br/>
                【厄玛努埃尔拱廊】仿照巴黎古典商业拱廊而建，采用十九世纪流行的商场设计，顶部有玻璃覆盖，非常美，现在是全球重要的时尚高端卖场之一。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后的雕塑作品《圣母哀恸》和达芬奇的提福兹欧手稿原稿。
                <w:br/>
                早餐：酒店   中餐：邮轮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01/02，罗马/奇维塔韦基亚，意大利（靠岸07:00,离港18:00）
                <w:br/>
                邮轮早餐后，前往罗马市区游览，参观世界文化遗产万神殿（外观）、世界文化遗产罗马斗兽场（外观）、君士坦丁凯旋门、西班牙广场、许愿池。
                <w:br/>
                罗马不愧是一座无与伦比的世界名城，被誉为“永恒之城”。在罗马，你将见证罗马帝国的荣耀与恢弘，见证文艺复兴的灿烂与辉煌。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万神殿】万神殿是古罗马保存最完好的建筑，距今已有2000多年历史。艺术家拉斐尔、罗马皇帝维托里奥﹒埃曼努埃尔二世等长眠于此。万神殿由罗马帝国首任皇帝屋大维的女婿阿戈利巴建造，用以供奉奥林匹亚山上诸神，被米开朗基罗赞叹为“天使的设计”。万神殿是古代建筑中最为宏大，保存近乎完美的，同时也是历史上最具影响力的建筑之一。
                <w:br/>
                【罗马斗兽场】早在公元72年到82年，遥远的古罗马就在一砖一瓦间垒砌了可容纳九万人的竞技场所斗兽场。如今，历经两千年风雨洗礼的它已是罗马，乃至整个意大利的象征。  
                <w:br/>
                【君士坦丁凯旋门】建于公元312年，是为庆祝君士坦丁大帝统一罗马帝国而建，是罗马现存凯旋门中最新的一座。 凯旋门上保存着罗马帝国各个重要时期的雕刻，是一部生动的罗马雕刻史。
                <w:br/>
                【许愿池】罗马市内最大的也是知名度最高的喷泉。这个全球最大的巴洛克式喷泉，在电影《罗马假日》风靡全球后闻名于全世界。喷泉以罗马神话中海神尼普勒战胜归来为题材，雕塑精致而大气。
                <w:br/>
                【西班牙广场】因《罗马假日》中赫本吃冰淇淋一幕而闻名的广场，周围各式名品大牌商场林立。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02/02，墨西拿/陶尔米纳，意大利（靠岸12:00，离港20:00)
                <w:br/>
                邮轮午餐后，游览世界文化遗产陶尔米纳古城、墨西拿教堂、墨西拿钟楼和天文钟。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美丽的地方，一边是爱奥尼亚海的蔚蓝海岸，一边是埃特纳火山喷发的烟云。她建筑在悬崖上，上接青天，下临大海，岿然耸立，美不胜收。这里的古希腊剧场建在崖壁上，公元前三世纪由希腊人建造，是世界上有特色的剧院，它的特别之处在于舞台是建在悬崖上的，悬浮于海天之间。
                <w:br/>
                【墨西拿教堂】墨西拿教堂建12世纪，位于墨西拿的尼斯广场上，靠近邮轮码头。曾在1908年大地震中严重受损，后按原貌重建，现在这座教堂是使用了原来相同的材料和技术重建的。
                <w:br/>
                【墨西拿钟楼和天文钟】墨西拿钟楼矗立在墨西拿教堂左侧，它是墨西拿标志性建筑之一。钟楼里建有世界上最复杂、最具观赏性的机械天文钟之一，建于1933年。沿用至今，每天中午钟楼前会聚集很多游人，观看它报时。钟楼上上下下的人物造型雕刻均贴有金箔，钟楼内还可以看到整个时钟运行的机械原理。
                <w:br/>
                早餐:邮轮  中餐：邮轮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03/02，瓦莱塔，马耳他（靠岸09:00，离港17:00)
                <w:br/>
                邮轮早餐后，游览姆迪娜--圆顶大教堂（外观）、瓦莱塔、圣约翰大教堂（外观）、大首领皇宫（外观）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【圆顶大教堂】 随后来到世界第三大圆顶大教堂参观，此建筑仿照罗马万神殿建造，但装饰比万神殿更加辉煌和细腻。
                <w:br/>
                【瓦莱塔】马耳他首都瓦莱塔，一座‘绅士为绅士’建造的城市，也是欧洲历史中不可多得的文化瑰宝，参观上巴拉卡花园，这里曾是海军重要城防之一。
                <w:br/>
                【圣约翰大教堂】参观雄伟辉煌的圣约翰黄金大教堂，其中还有文艺复兴怪杰卡尔瓦乔在世上留下的唯一一幅亲笔签名的真迹。
                <w:br/>
                【大首领皇宫】穿过百年咖啡店来到大首领皇宫也是总统府外围参观。游览结束后集合回到船上。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04/02，海上巡航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邮轮海上巡航的时间，是你欣赏美景，愉悦心情，镌刻美好记忆的时刻。蓝天白云、蔚蓝大海、清新空气、和煦海风，头上盘旋的海鸟，蔚蓝海岸……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05/02，巴塞罗那，西班牙（靠岸 08:00，离港：18:00)
                <w:br/>
                邮轮早餐后，前往巴塞罗那市区游览，参观世界文化遗产圣家族大教堂（入内）、世界文化遗产米拉之家（外观）、世界文化遗产巴特罗之家（外观）、格拉西亚大街、哥伦布广场。
                <w:br/>
                巴塞罗那被誉为“欧洲之花”，这座具有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【格拉西亚大街】 从 Gran Via 大道到 Diagonal 之间的一段，别名“不和谐街区”。 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【哥伦布广场】哥伦布广场是巴塞罗那著名地标广场之一。广场中央矗立著哥伦布的雕像，作为15世纪西班牙海上强国的标志。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06/02，马赛（普罗旺斯），法国（靠岸 08:00，离港18:00)
                <w:br/>
                邮轮早餐后，参观游览埃克斯小镇、马赛凯旋门、隆尚宫、旧港。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【马赛凯旋门】完工于1839年，用于纪念法王路易十四，以及标志美国独立的1783年巴黎条约。它的碑文和浅石雕是由雕塑家大卫当热和雷米所设计。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07/02，热那亚-摩纳哥-热那亚，意大利（靠岸 08:00)
                <w:br/>
                邮轮早餐后，办理离船手续，前往袖珍小国摩纳哥游览，参观摩纳哥王宫广场、摩纳哥亲王宫（外观）、摩纳哥大教堂（外观）、蒙特卡罗。
                <w:br/>
                摩纳哥是仅次于梵帝冈的世界第二小国，美丽的海滩、古老的城堡、如云的美人、豪华的娱乐场以及永远明眸浅笑、光鲜亮丽的王宫，共同构成了摩纳哥的独特风景。
                <w:br/>
                【摩纳哥王宫广场】摩纳哥的王宫广场，位于海边的峭壁之上，周围陈列着路易十四时期铸造的炮台。远眺可以看到意大利的泊蒂凯拉角，从西侧远眺，可以将丰维耶区和蒜头角尽收眼底。
                <w:br/>
                【摩纳哥皇宫】为摩纳哥大公官邸，是摩纳哥大公国的正宫。建于1191年，原本为一座热那亚人建立的要塞，在漫长的历史中，经历了无数的外来围困和炮火。
                <w:br/>
                【摩纳哥大教堂】外观始建于1875年，建筑风格为当时风靡一时的罗马-拜占庭风格,它的价值尤其体现在,它引人注目的一整套文艺复兴之前时期的尼斯艺术家作品。
                <w:br/>
                【蒙特卡罗】蒙特卡洛位于摩纳哥城的北面，是世界著名的蒙特卡洛娱乐场所在地。娱乐场一面是歌剧院，一面是娱乐场，周边风景非常优美。
                <w:br/>
                早餐:邮轮    中餐：团餐     晚餐：团餐   交通：邮轮、旅游用车   住宿：酒店
                <w:br/>
                交通：邮轮、旅游用车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08/02，热那亚-五渔村-米兰，意大利
                <w:br/>
                酒店早餐后，游览为世人神往的世界文化遗产五渔村（因时间有限，最多只能参观一个村）。
                <w:br/>
                五渔村依山而建，背倚青山，面朝大海，彩色房屋错落有致，点缀其间。“面朝大海、春暖花开”的美丽景色，吸引了来自世界各地的徒步爱好者和摄影爱好者。
                <w:br/>
                色彩斑斓的建筑，还有轻松惬意的慢生活，宛若世外桃源，人间仙境。
                <w:br/>
                【马纳罗拉】是五渔村风景最好的村镇，黄昏时在海边拍下小镇的全景，留下灿烂的美丽记忆，这里还有建于1338年利古里亚哥特式风格的圣劳伦佐教堂。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09/02，米兰，意大利-北京
                <w:br/>
                酒店早餐后，前往机场搭乘国际航班返回北京。
                <w:br/>
                参考航班：CA950 米兰-北京， 12:30-05:50+1，飞行时间约10小时20分
                <w:br/>
                早餐:酒店    中餐：机餐或自理    晚餐：机餐   交通：飞机   住宿：飞机
                <w:br/>
                交通：飞机
                <w:br/>
              </w:t>
            </w:r>
          </w:p>
        </w:tc>
        <w:tc>
          <w:tcPr/>
          <w:p>
            <w:pPr>
              <w:pStyle w:val="indent"/>
            </w:pPr>
            <w:r>
              <w:rPr>
                <w:rFonts w:ascii="宋体" w:hAnsi="宋体" w:eastAsia="宋体" w:cs="宋体"/>
                <w:color w:val="000000"/>
                <w:sz w:val="20"/>
                <w:szCs w:val="20"/>
              </w:rPr>
              <w:t xml:space="preserve">早餐：酒店     午餐：X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10/02，北京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5、三晚当地四星酒店住宿含早餐；
                <w:br/>
                6、机场至码头接送费用；
                <w:br/>
                7、意大利申根签证；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5、境外领队司机服务费120欧元/人（机场交于领队）；
                <w:br/>
                6、报名之日起超过70周岁的旅客须额外缴纳600元，用于购买100万元的旅游意外险；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1、每人可携带1件寄舱行李(多不超过23公斤/件，具体依据航司的不同而不同), 加上1件随身携带的行李(多不超过8公斤)；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2026-07-12T05:50:33+08:00</dcterms:created>
  <dcterms:modified xsi:type="dcterms:W3CDTF">2026-07-12T05:50:33+08:00</dcterms:modified>
</cp:coreProperties>
</file>

<file path=docProps/custom.xml><?xml version="1.0" encoding="utf-8"?>
<Properties xmlns="http://schemas.openxmlformats.org/officeDocument/2006/custom-properties" xmlns:vt="http://schemas.openxmlformats.org/officeDocument/2006/docPropsVTypes"/>
</file>