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✓市区5晚经济型酒店，居于市中心，为您省钱省心省力，安享便捷与舒适。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✓欢乐采摘节：山东桃子成熟的季节，体验田园鲜果采摘的乐趣与收获的喜悦，解锁乡野慢时光。
                <w:br/>
                ✓传统文化体验：泰山极顶系福+泰山带福还家+穿汉服拜孔子+手读轮语，沉浸式传统文化深体验
                <w:br/>
                ✓无人机航拍：专业飞手为你定格上帝视角的大片，让旅途欢乐化作独一无二的记忆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★游览国家4A级景区--CCTV外景拍摄地【奥林匹克水上小镇】（套票内已含，游览时长2.5小时），小镇依海而建,是中国十大水上运动小镇之首，游览六大项目：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▷【捞水母】该水域还有大片水母群(4-8月，视天气)，如海中精灵伴您左右，蔚为壮观；船观海湾岛屿----欧鹭岛、情人岛、阳光岛、童话岛；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温馨提示：捞水母在划龙舟固定海域，受当地气温、水温、海情影响较大，正常每年4月中旬-8月为可参与时间。如行程恰逢非捞季节，景区为套票，此项目恕无法退还费用）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青岛-威海（280KM车程约3.5-4小时）
                <w:br/>
                ◆红瓦绿树间，赏欧陆风情，碧海蓝天间，尽情享受当下。
                <w:br/>
                早餐后游览国家4A级景区-【栈桥】（游览约30分钟），游人漫步于栈桥海滨，可见青岛新月型的城市轮廓，栈桥似长虹卧波，回澜阁熠熠生辉。走进【八大关】（游览约40分钟），这里是最能体现青岛“红瓦绿树、碧海蓝天”特点的风景区，这里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◆农家庄园参加欢乐采摘节，色泽诱人，营养丰富，让人欲罢不能。
                <w:br/>
                ★车赴【农家庄园】（必选套票内已含），体验采摘乐趣，樱桃成熟一般在5月10号前后，为了尊重果农劳动，摘下的樱桃按市场价称重计费。（含入园票，可免费品尝园内水果，采摘称重按市场价格计费，耕作辛苦，请勿浪费）
                <w:br/>
                温馨提示：采摘地点随机，根据天气、果实成熟情况，会有所变动。
                <w:br/>
                *据往年经验，预计5月10号后出发的团队可以安排此活动，若因天气原因不能安排此活动或樱桃采摘季已过，将更改为其他品种水果采摘）。
                <w:br/>
                ◆参加必选项目：
                <w:br/>
                【青岛啤酒纯生之旅】（必选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必选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景点：【栈桥】【八大关】【小鱼山公园】【农家庄园】【青岛啤酒纯生之旅】【康有为故居】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2026-08-13T03:22:33+08:00</dcterms:created>
  <dcterms:modified xsi:type="dcterms:W3CDTF">2026-08-13T03:22:33+08:00</dcterms:modified>
</cp:coreProperties>
</file>

<file path=docProps/custom.xml><?xml version="1.0" encoding="utf-8"?>
<Properties xmlns="http://schemas.openxmlformats.org/officeDocument/2006/custom-properties" xmlns:vt="http://schemas.openxmlformats.org/officeDocument/2006/docPropsVTypes"/>
</file>