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中旅1号【暑假•1家1团】北京纯玩双飞5天｜嗨翻环球影城｜故宫｜中国人民革命军事博物馆｜天安门广场｜升旗仪式｜天坛｜颐和园｜外观清华｜八达岭长城｜奥林匹克公园｜前门大街（3人起发团）行程单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HB-20260701BJ-1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参考航班为晚对晚，具体航班时间以实际出票为准，敬请知悉！</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京作为五朝古都，有着三千年的建城史、八百多年建都史，有着深厚的文化背景和内涵，了解北京的皇城文化和民俗文化。此外，北京既是国家的政治经济文化中心，又是国际时尚之都，有着现代化、国际化的建筑及艺术殿堂，还有着国内顶尖世界领先的博物馆资源。更使得学子们心中澎湃的，是来北京“朝圣”心中的名校——北大/清华，感受人文情怀和前辈学者们精益求精的专业态度及高远的人格境界，快来游历老北京穿越古今的百变之美，一定是收获斐然、不虚此行的绝妙体验！
                <w:br/>
                ★首选优势
                <w:br/>
                1、不受成团人数限制，3人起成团铁发，0购物0加点0景交，全程不推购物店和自费景点
                <w:br/>
                2、和家人一起睡个大懒觉（升旗除外），拒绝朝4晚9赶鸭型旅游，还原轻松旅游的本质
                <w:br/>
                3、为您配置当地专业司机导游，弹性的游览时间，3-6人（含）以内安排司机兼导游（5座私家小车或7座别克商务车），7人以上安排司机和导游！
                <w:br/>
                ★精粹必游
                <w:br/>
                【故宫博物院】故宫寻宝，趣味探索，寻找紫禁城沉淀600年的记忆，全程使用无线同声讲解耳机，避免走马观花，让你深度聆听导游的讲解
                <w:br/>
                【中国人民革命军事博物馆】作为中国第一个综合类军事博物馆，承载着厚重的历，这里收藏、研究、陈列着反映中国共产党领导的军事斗争历程和人民军队建设成就的文物、实物、文献、资料，你能触摸历史的脉搏，感受军事文化的博大精深
                <w:br/>
                【八达岭长城】“不到长城非好汉”，亲身体验万里长城的宏伟景观和深厚文化历史内涵
                <w:br/>
                【嗨翻环球影城】探索七大主题乐园，开启一段冒险之旅。（变形金刚基地→哈利·波特的魔法世界→侏罗纪世界努布拉岛→未来水世界→功夫熊猫盖世之地→小黄人乐园 →好莱坞）
                <w:br/>
                【升旗仪式】此生必看升旗仪式，看着红旗冉冉升起，感受热血沸腾的庄严时刻，爱国情怀爆棚！
                <w:br/>
                【颐和园】皇家园林博物馆，了解晚清的宫廷生活及中国经典历史故事，走进老炮民居-北京胡同文化，娓娓道来老北京的故事
                <w:br/>
                【天坛套票】皇帝祭天祈祷五谷丰登的地方，主要建筑物在内坛，圜丘坛、皇穹宇、祈年殿等
                <w:br/>
                ★ 舒适酣眠：入住当地豪华舒适酒店，全季酒店/桔子酒店/丽枫酒店或同级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-北京机场-军事博物馆
                <w:br/>
                各位贵宾请携带有效身份证或护照，于指定时间自行前往广州白云机场集合（具体出团通知出发前1-2天通知），工作人员帮助您办理登机手续，后乘飞机飞往北京（飞行时间约3小时）。北京是我国的政治、文化中心和国际交往的枢纽，也是一座著名的“历史文化名城”。抵达后导游接团开启北京之旅。
                <w:br/>
                参观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2、此产品为中旅自组3人成团出发，如不足3人无法操作；3人使用5座车（司兼导），4-6人使用7座车（司兼导）；7人以上安排司机+导游。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5、北京旅游景点如遇到国家政策性关闭或调价，将收/退取差价，请贵宾们知悉！
                <w:br/>
                6、军事博物馆需提前7天实名网上预约，每日放票数量不固定，我们将全力抢票，如预约不成功则更改为首都博物馆或其他博物馆，敬请谅解！
                <w:br/>
                7、按酒店要求，可能需要游客在酒店前台自行支付押金。若有损坏酒店物品、丢失房卡等，需自行赔偿酒店损失。若无物品损坏及其他消费等则退房时凭押金条退回所交全部押金。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安门广场-登城楼-故宫深度游-前门大街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安排登【天安门城楼】，登上天安门城楼可以俯瞰天安门广场、人民英雄纪念碑，人民大会堂、中国国家博物馆等。走进城楼有一个天安门的百年历史回顾,可以了解天安门城楼 600年的风雨（此景点仅限中国身份证报名约票，暂不接待护照及港澳台证件客人，如护照及港澳台人士报名，或政策性闭馆或预约不成功等，则改为外观，退门票费用15/人，敬请谅解）。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冰窖—乾清宫—交泰殿—坤宁宫—御花园—天一门—千秋亭—钦安殿—神武门出。
                <w:br/>
                后前往北京最著名的商业街-【前门大街】（约1小时）。有多家老字号餐馆、店铺，还有各地的小吃汇集，适合逛街购物、享用美食。街上建筑都很古老，搭配牌坊、老招牌、红灯笼等，很有老北京的味道。（晚餐自理）。 
                <w:br/>
                ***温馨提示***
                <w:br/>
                1、故宫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2、请游客务必携带身份证件才能故宫，如因自身原因造成无法入馆的情况，后果自行承担，如遇学生、儿童没有身份证件的请带户口本或护照入馆。
                <w:br/>
                3、故宫仅含首道门票。因需提前预约付款出票，没有门票优免，敬请注意！当天步行较为劳累，请保持充沛的体力。游览时间较长，建议客人自备零食，具体正餐时间以导游当天通知为准。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升旗-八达岭长城-外景鸟巢水立方
                <w:br/>
                早上乘车前往天安门广场观看庄严肃穆的【升旗仪式】（约30分钟）。乘车前往【八达岭长城】（游览约2小时，您可以选择乘滑道/缆车游长城，此处为景点内公共交通设施，方便有需要的游客。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2、八达岭长城需实名预约，每日限流，如遇政策性原因闭园或预约不成功，则更换为居庸关长城或其他景区。
                <w:br/>
                3、因长城距市区距离较远（约60公里），可在前往长城途中车上休息。为了不影响您的游览时间，游览长城当天的叫早时间和早餐时间会比其它几天早，请做好早起准备。当天早餐为打包早餐，敬请谅解。
                <w:br/>
                4、登上八达岭长城后为游客自由参观，导游将您送到长城景区，检票后不跟团讲解。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嗨翻环球影城 （零距离接触好莱坞大片经典）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1．午餐可在环球影城内享用美食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天坛套票-颐和园-外观清华 -北京机场-广州
                <w:br/>
                早上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游览世界上保存最大最完整的皇家园林【颐和园】（游览约2小时）。园内最有特色的是长廊，以精美的绘画著称，有546幅西湖胜景和8000多幅人物故事、山水花鸟。1992年颐和园长廊以“世界上最长的长廊”列入吉尼斯世界纪录。 
                <w:br/>
                后前往中国著名的高等学府，合影百年名校【清华大学】标志性校门，感受中国最著名大学的迷人魅力，激发奋发向上的学习精神。
                <w:br/>
                最后乘车前往北京机场，乘坐飞机返回温馨的家，至此行程圆满结束。                              
                <w:br/>
                ★温馨提示：因航空公司或天气等不可抗力因素，飞机延误或航班取消导致的酒店无法入住，房费已产生无法退还；延住酒店、交通等费用问题，需客人自理。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1、交通：广州-北京往返团队经济舱机票（机票出票后，不得更改、不得签转、不得退票）。
                <w:br/>
                特别提示：此线路产品为全款买断机票，客人一经确认出行，临时取消产生的票损2500元/人由客人负责。线路在销售过程中因机票/销售活动等原因，导致客人在不同时期报名出现价格差异的情况，客人一经报名确认，价格差额一律不予退还，请知悉！
                <w:br/>
                2、用车：全程选用空调旅游车，根据实际人数安排3人使用5座车，4-6人使用7座车，保证一人一正座。
                <w:br/>
                3、住宿：全程入住当地豪华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5、用餐：全程含餐4早，酒店含双早不使用无费用退还，正餐自理；
                <w:br/>
                6、司兼导：3-6人专业司兼向导服务，7人以上司机+持全国导游资格证书的专业导游服务；
                <w:br/>
                7、小童：2-11周岁（未满12周岁）：含往返经济舱机票、占车位、优惠门票、早餐、导服；不占床，不含超龄费用。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3、不派全陪，不含正餐，不含广州机场接送；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1、本产品为我社自组产品，3人成团出发，报名人数不足3人无法组织发团，如遇自然灾害等特殊情况或航空公司临时通知机票取消，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
                <w:br/>
                2、北京景区门票政策性限制原因，需要提前3-7天抢票，固行程浏览顺序以抢到票后安排为准，请知悉！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北京菜由各地方菜组成，有清真菜、宫廷菜等融合而成，口味偏重，北京菜的口味与广东菜有较大区别，请游客知悉。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6、如遇特殊原因，未能参观的景点将改为其他景点或退门票，免费景点除外。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2026-07-23T06:27:56+08:00</dcterms:created>
  <dcterms:modified xsi:type="dcterms:W3CDTF">2026-07-23T06:27:56+08:00</dcterms:modified>
</cp:coreProperties>
</file>

<file path=docProps/custom.xml><?xml version="1.0" encoding="utf-8"?>
<Properties xmlns="http://schemas.openxmlformats.org/officeDocument/2006/custom-properties" xmlns:vt="http://schemas.openxmlformats.org/officeDocument/2006/docPropsVTypes"/>
</file>