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【皇牌玩家】澳大利亚大洋路8天海岸线之旅/悉尼/墨尔本/布里斯本/黄金海岸 (南航 广州起止)行程单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OCCZ10NST#2626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广州-/-悉尼           参考航班：CZ301/08:00-19:25
                <w:br/>
                布里斯本-/-广州    参考航班：CZ382/10:20-17:50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打卡悉尼新地标-悉尼鱼市场，可自由品尝澳洲龙虾、帝王蟹、生蚝、刺身；
                <w:br/>
                西式简餐、火锅特色餐，品尝当地饮食，深入了解当地生活习俗；
                <w:br/>
                <w:br/>
                体验升级
                <w:br/>
                【墨尔本】：漫步墨尔本的巷道，领略墨尔本的无穷魅力；
                <w:br/>
                【悬崖海岸公路】：号称世上最美公路之一，“人生必去的二十个旅程” 之一；
                <w:br/>
                【邦迪海滩】：澳大利亚头号网红海滩，体验当地人的生活；
                <w:br/>
                【悉尼渡轮】：像当地人一样搭乘【特色渡轮】游悉尼港，观赏两岸迷人景致；
                <w:br/>
                【悉尼动物园】：全开放式动物园，实现与澳洲特有的动物近距离接触的机会；
                <w:br/>
                【悉尼环形码头车站】：欣赏悉尼两大地标建筑的壮丽景色，探索悉尼的独特魅力；
                <w:br/>
                【昆士兰博物馆】：自然科学的天地，也展示着人类历史文明的发展演变；
                <w:br/>
                【滑浪者天堂】： “电影海王取景地”、全世界最长的海岸线，绵长的金色沙滩；
                <w:br/>
                【库姆巴巴湖保护区】：享有盛名的野生保护区，和野生袋鼠和考拉来一次邂逅；
                <w:br/>
                【私家电动艇】：搭乘舒适的私家电动艇，深入黄金海岸纵横河道，从水上欣赏城市的壮丽景色；
                <w:br/>
                <w:br/>
                贴心安排
                <w:br/>
                南方航空：荣获中国民航飞行安全最高奖——五星奖；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广州-/-悉尼	参考航班：CZ301/08:00-19:25
                <w:br/>
                当天于指定时间在广州国际机场集中，在专业领队带领下办理登机手续，搭乘豪华客机前往澳大利亚“最大城市”~~悉尼，享受着机上的影音设备及空乘服务。抵达后入住酒店。
                <w:br/>
                交通：飞机
                <w:br/>
              </w:t>
            </w:r>
          </w:p>
        </w:tc>
        <w:tc>
          <w:tcPr/>
          <w:p>
            <w:pPr>
              <w:pStyle w:val="indent"/>
            </w:pPr>
            <w:r>
              <w:rPr>
                <w:rFonts w:ascii="宋体" w:hAnsi="宋体" w:eastAsia="宋体" w:cs="宋体"/>
                <w:color w:val="000000"/>
                <w:sz w:val="20"/>
                <w:szCs w:val="20"/>
              </w:rPr>
              <w:t xml:space="preserve">早餐：X     午餐：航机上     晚餐：航机上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悉尼海岸线一日游
                <w:br/>
                早餐后开始今日精彩之旅：
                <w:br/>
                【悉尼皇家植物园--麦爵理夫人座椅】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【悉尼大学】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【澳大利亚博物馆】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【悉尼渔市场】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【悉尼动物园】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交通：专车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悉尼海岸线一日游-/-墨尔本	航班：待定或后一天早班机
                <w:br/>
                早餐后开始今日精彩之旅：
                <w:br/>
                【邦迪海滩】
                <w:br/>
                澳大利亚著名的度假海滩之一，备受悉尼当地人欢迎，每年有大量的本地和国际盛事在此举行。在金色沙滩上漫步，或像当地人一样在海边晒晒太阳。海滩附近有很多时髦的冲浪商店、时尚店、露天咖啡馆、艺术画廊等，小资的漫步在这些时尚街道上也是个不错的选择。
                <w:br/>
                【无边泳池—外观】 
                <w:br/>
                无边泳池位于悉尼著名邦迪海滩，是澳洲比较适合拍照的海边泳池，全长50米的海水泳池不仅是晒日光浴的热门地点，更是邦迪海滩百年来的地标。
                <w:br/>
                【玫瑰湾】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【悉尼港特色渡轮】
                <w:br/>
                乘搭【悉尼港特色渡轮】畅游南半球最美丽的海湾【悉尼港】；于船上观赏【悉尼高级住宅区】、【屈臣氏湾】、【玫瑰湾】、【伊丽莎白湾】及欣赏悉尼港湾美景。
                <w:br/>
                【悉尼歌剧院 外观约30分钟】                                                                       
                <w:br/>
                宏伟而典雅的建筑，当年建筑时曾遇到的一波三折、重重困难，是多么的令人唏嘘，如今却成就了世界顶级的艺术殿堂。
                <w:br/>
                【悉尼环形码头最美车站】
                <w:br/>
                紧邻悉尼海港大桥，可近距离观赏大桥的雄伟；环形码头也是拍摄海港大桥与歌剧院经典合影的最佳位置。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墨尔本-悬崖海岸公路-墨尔本
                <w:br/>
                早餐后开始今日精彩之旅：
                <w:br/>
                【大洋路】
                <w:br/>
                这条壮美海滨公路全长276公里，沿途绝景迭出，起点自托尔坎 (Torquay)，终点于亚伦斯福特 (Allansford)，穿过优雅的度假小镇洛恩、阿波罗湾。回程沿着内陆高速公路，领略放眼之处遍地牛羊这种真实、质朴的澳洲田园风光。
                <w:br/>
                【悬崖海岸公路】
                <w:br/>
                悬崖海岸公路位于墨尔本西部，是澳大利亚最著名的自然景观之一。沿着这条路行驶，您将目睹令人惊叹的海岸风光，穿过独特的岩层，并经过迷人的维多利亚小镇和海滨渔港。准备好一段激动人心的旅程，品尝大自然的壮观盛宴。
                <w:br/>
                【十二门徒岩】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
                <w:br/>
                这个海湾位于维多利亚州南部海岸，呈美丽的新月形，曾是 20 世纪 30 年代的捕鲸站，现在是著名的冲浪和旅游胜地。
                <w:br/>
                【洛克阿德峡谷】
                <w:br/>
                洛克阿德峡谷 (Loch Ard Gorge) 也被称为六峡 (Six Gorges)，得名于一艘名为洛克阿德 (Loch Ard) 的英国移民船，该船在前往旧都的途中遭遇海难。为了纪念遇难者，人们修建了一座墓地，并将这个地方命名为洛克阿德。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     午餐：澳式西餐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墨尔本经典一日游
                <w:br/>
                早餐后开始今日精彩之旅：
                <w:br/>
                【维多利亚议会大厦】
                <w:br/>
                这座建筑始建于 1855 年，是典型的新古典风格砂岩建筑，气派十足。澳洲建国初期，墨尔本曾作为临时首都，这里便是联邦议会所在地，如今仍是维州州议会驻地。
                <w:br/>
                整栋建筑还有个有趣的特点，原定的中央大圆顶因资金问题始终没有建成，也被称作 “未完成的杰作”。建筑前方的石阶、复古灯柱和宏伟柱廊都是热门打卡点。
                <w:br/>
                【圣派克大教堂】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【卡尔顿花园】
                <w:br/>
                这座百年园林毗邻维多利亚州立图书馆，占地开阔，是墨尔本市区知名的休闲胜地花园始建于 19 世纪，采用传统欧式造园风格，平整的大草坪、规整的花卉景观、茂密古树相映成趣，四季景色宜人。
                <w:br/>
                【墨尔本涂鸦街】
                <w:br/>
                墨尔本的涂鸦文化，巷内多条通道都喷满涂鸦，各种七彩涂鸦中不乏国际大师手笔，已成墨尔本一大观光景点，也被《Lonely Planet》，选为澳洲文化景点首选。
                <w:br/>
                【有轨电车】
                <w:br/>
                墨尔本是澳大利亚唯一保留着有轨电车的城市，它是这座城市的特征，可乘坐有轨电车探索墨尔本及其周边区域，穿梭在墨尔本的市区，让时间仿佛倒流回到19世纪。
                <w:br/>
                【墨尔本国立美术馆】
                <w:br/>
                墨尔本国立美术馆（简称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交通：专车
                <w:br/>
              </w:t>
            </w:r>
          </w:p>
        </w:tc>
        <w:tc>
          <w:tcPr/>
          <w:p>
            <w:pPr>
              <w:pStyle w:val="indent"/>
            </w:pPr>
            <w:r>
              <w:rPr>
                <w:rFonts w:ascii="宋体" w:hAnsi="宋体" w:eastAsia="宋体" w:cs="宋体"/>
                <w:color w:val="000000"/>
                <w:sz w:val="20"/>
                <w:szCs w:val="20"/>
              </w:rPr>
              <w:t xml:space="preserve">早餐：√     午餐：火锅特色餐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墨尔本-/-布里斯本-黄金海岸	航班：待定或前一天晚班机
                <w:br/>
                上午飞往布里斯本或黄金海岸，抵达后开始今日精彩之旅：
                <w:br/>
                【南岸公园】
                <w:br/>
                位于澳大利亚布里斯本河畔南岸，占地16公顷，是1988年澳洲举办世博会的旧址，现经重建后被誉为澳大利亚最好的市内公园，在此可一览整个布里斯本市。在世博会以前，布里斯本河南岸曾是美军驻扎的营地，二战之后荒凉得无人问津；世博会之后，昆士兰政府将世博会旧址改造成公园，“南岸公园”因此成为布里斯本市最著名的休闲场所。
                <w:br/>
                【袋鼠角】
                <w:br/>
                袋鼠角是观看整个布里斯班城市风光和河流风光的绝佳观光点。布里斯班河流经这儿时正好是个 U 字形，整片城市风貌以超广角呈现，相当壮观，一大片棱形的布里斯班河水面也格外引人注目；
                <w:br/>
                【昆士兰博物馆 (Queensland Museum) 】
                <w:br/>
                是自然科学的天地，也展示着人类历史文明的发展演变。里面陈列着各色各样的动物标本，从地上奔跑的远古恐龙，到海里游的鲸鱼，居然还有木乃伊，意想不到的展示有很多。而馆内的科学中心 (Science Centre) 更是互动多多，大朋友小朋友都非常喜欢。
                <w:br/>
                【皇后码头天空观景台】
                <w:br/>
                登上标志性的布里斯班皇后码头天空观景台，其壮丽景色令人叹为观止。新月形天空观景台位于布里斯班河上方 100 米处，可欣赏从中央商务区延伸至摩顿湾和库萨山的美景。
                <w:br/>
                【库姆巴巴湖保护区】
                <w:br/>
                库姆巴巴湖保护区 (Coombabah Lakelands Conservation Area) 是黄金海岸北部一片1200 公顷的原始自然湿地，属于国际公认的南莫顿湾海洋公园 (Southern Moreton Bay Marine Park) 的一部分，被列入《拉姆萨尔公约》国际重要湿地名录，是黄金海岸最隐秘的自然宝藏之一。保护区区内274种野生动物自由出没：有机会与本土萌物不期而遇，袋鼠在草地跳跃、考拉高挂桉树，24种候鸟季季往返。
                <w:br/>
                安全与行为准则：
                <w:br/>
                1.	保持距离：与袋鼠至少 5 米，考拉至少 10 米，切勿喂食或触摸野生动物
                <w:br/>
                2.	无痕游览：随身携带垃圾袋，不留下任何垃圾
                <w:br/>
                3.	不使用无人机：保护区内禁止无人机飞行，避免惊扰野生动物
                <w:br/>
                4.	遵循步道：只在指定步道行走，不擅自进入湿地区域
                <w:br/>
                【特别提示：酒店可能会根据具体预订情况调整，且行程可能会因此临时调整顺序，感谢您的理解与配合。谢谢！】
                <w:br/>
                交通：专车 飞机
                <w:br/>
              </w:t>
            </w:r>
          </w:p>
        </w:tc>
        <w:tc>
          <w:tcPr/>
          <w:p>
            <w:pPr>
              <w:pStyle w:val="indent"/>
            </w:pPr>
            <w:r>
              <w:rPr>
                <w:rFonts w:ascii="宋体" w:hAnsi="宋体" w:eastAsia="宋体" w:cs="宋体"/>
                <w:color w:val="000000"/>
                <w:sz w:val="20"/>
                <w:szCs w:val="20"/>
              </w:rPr>
              <w:t xml:space="preserve">早餐：打包早餐     午餐：√     晚餐：√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黄金海岸
                <w:br/>
                早餐后开始今日精彩之旅：
                <w:br/>
                【私家电动艇畅游黄金海岸水道】
                <w:br/>
                搭乘私家电动艇畅游黄金海岸超美海水道，热情的船长还会亲自执导教您驾驶。两岸密布令人艳羡的水边豪宅任您近距离饱览，还有滑浪者天堂著名的摩天大楼作为巨幅背景画，令人真切体验到来黄金海岸必须要从水上体验这座美丽城市的原因！
                <w:br/>
                【黄金海岸城市艺术中心】
                <w:br/>
                位于17公顷的原始公园内，是一处丰富年轻人娱乐和内心的热带瑰宝。其中最为瞩目的是新建的六层楼高的HOTA画廊，这里明亮、多彩和有趣。在画廊里有各式画展和其他花样繁多的艺术展。除了广受赞誉的国际艺术展览和儿童画廊之外，这座引人注目的地标也收藏了自1968年以来价值3200美元的艺术品之地。2021年竣工，成为澳大利亚最大地区艺术中心。
                <w:br/>
                【塘鹅湾】
                <w:br/>
                这里是野生的塘鹅聚居地，也是很多游客慕名而来的地方。塘鹅以嘴大而闻名，是西方人眼中的“送子鸟”，黄金海岸的塘鹅湾，景色优美，环境优良，成群的野生塘鹅与居民和谐相处；随后Labrador Park （拉布拉多农贸市场）是一个集澳洲本土生活必需品和健康娱乐，医疗中心为一体的社区服务中心，在这里您可以自由体验本土人的超市文化，感受黄金海岸的生活气息。
                <w:br/>
                【冲浪者天堂】
                <w:br/>
                “海王取景地”—黄金海岸的市中心，是全世界最长的沙滩海岸，有着“南半球的迈阿密”之称。笔直宽广的海岸线冲浪者天堂是冲浪者必去之地，冲浪的梦幻之所，这里有连绵的沙滩、和煦的阳光和蔚蓝的海水,日落时分在夕阳的照映下可以看到绵长的金色沙滩，这里每年都有各种世界顶级的冲浪赛事在这里举行。
                <w:br/>
                【特别提示：酒店可能会根据具体预订情况调整，且行程可能会因此临时调整顺序，感谢您的理解与配合。谢谢！】
                <w:br/>
                交通：专车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布里斯本 -/- 广州	参考航班：CZ382/10:20-17:50
                <w:br/>
                早上搭乘国际航班返回广州，下午抵达广州机场，结束愉快旅程！！！
                <w:br/>
                交通：专车 飞机
                <w:br/>
              </w:t>
            </w:r>
          </w:p>
        </w:tc>
        <w:tc>
          <w:tcPr/>
          <w:p>
            <w:pPr>
              <w:pStyle w:val="indent"/>
            </w:pPr>
            <w:r>
              <w:rPr>
                <w:rFonts w:ascii="宋体" w:hAnsi="宋体" w:eastAsia="宋体" w:cs="宋体"/>
                <w:color w:val="000000"/>
                <w:sz w:val="20"/>
                <w:szCs w:val="20"/>
              </w:rPr>
              <w:t xml:space="preserve">早餐：酒店内     午餐：航机上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团队用餐标准：除标准飞机餐外，早餐为酒店早餐或餐盒，午晚餐为中式桌餐6菜1汤（或特色餐及自助餐），特色餐以行程中标注为准。餐标午餐/晚餐25澳币/餐/人，10正7早
                <w:br/>
                7.	旅行社责任险。（旅游意外险不含，建议出行前自行按需购买个人出境旅游意外险！）
                <w:br/>
                8.    小孩收费：
                <w:br/>
                2-11周岁的小孩收费。含澳洲团队旅游签证费、提供机位、车位、餐位、景点及小费，不含酒店住宿床位，不含酒店早餐盒安排。
                <w:br/>
                 12岁以下不占床小童收到成人价的90%团款，12岁以下占床小童收取成人价格；
                <w:br/>
                9.全程领队兼导游或司兼导服务费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3000/人（6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小童价澳币100元【特别推荐】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百万游艇游纳瑞河</w:t>
            </w:r>
          </w:p>
        </w:tc>
        <w:tc>
          <w:tcPr/>
          <w:p>
            <w:pPr>
              <w:pStyle w:val="indent"/>
            </w:pPr>
            <w:r>
              <w:rPr>
                <w:rFonts w:ascii="宋体" w:hAnsi="宋体" w:eastAsia="宋体" w:cs="宋体"/>
                <w:color w:val="000000"/>
                <w:sz w:val="20"/>
                <w:szCs w:val="20"/>
              </w:rPr>
              <w:t xml:space="preserve">
                百万游艇游纳瑞河：搭乘佰万豪华游艇畅游纳瑞河湾；品尝香槟大虾；体验喂食海鸥的乐趣；感受纳瑞河湾的美景；畅游世界第二富人湾：蓝天、碧湾、豪宅、美食！启发人生奋斗目标！体验人生价值！	
                <w:br/>
                小童价澳币130元【特别推荐】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澳洲大洋路十二门徒直升飞机巡游</w:t>
            </w:r>
          </w:p>
        </w:tc>
        <w:tc>
          <w:tcPr/>
          <w:p>
            <w:pPr>
              <w:pStyle w:val="indent"/>
            </w:pPr>
            <w:r>
              <w:rPr>
                <w:rFonts w:ascii="宋体" w:hAnsi="宋体" w:eastAsia="宋体" w:cs="宋体"/>
                <w:color w:val="000000"/>
                <w:sz w:val="20"/>
                <w:szCs w:val="20"/>
              </w:rPr>
              <w:t xml:space="preserve">直升机 : 澳洲大洋路十二门徒直升飞机巡游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2026-07-29T19:25:34+08:00</dcterms:created>
  <dcterms:modified xsi:type="dcterms:W3CDTF">2026-07-29T19:25:34+08:00</dcterms:modified>
</cp:coreProperties>
</file>

<file path=docProps/custom.xml><?xml version="1.0" encoding="utf-8"?>
<Properties xmlns="http://schemas.openxmlformats.org/officeDocument/2006/custom-properties" xmlns:vt="http://schemas.openxmlformats.org/officeDocument/2006/docPropsVTypes"/>
</file>