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【至尊公主号】野性南太邮轮，20天经典澳洲+新西兰南北岛行程单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PCL1783321789Je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经典澳大利亚
                <w:br/>
                ★ 解锁澳洲3大地标：悉尼歌剧院×海港大桥×蓝山公园
                <w:br/>
                ★ 亲近野生动物：袋鼠×考拉
                <w:br/>
                ◉ 新西兰全景
                <w:br/>
                ★ 探索南北2岛
                <w:br/>
                ★ 巡游峡湾奇观
                <w:br/>
                ★ 探索6个城市
                <w:br/>
                ◉ 迷醉原始旷野，叹赏遗世美景
                <w:br/>
                ★ 壮美峡湾×活火山岛×原始森林×唯美田园×如歌牧场×梦幻萤火
                <w:br/>
                ◉ 走近原始土著，体验英伦风情
                <w:br/>
                ★ 毛利人的文化传统
                <w:br/>
                ★ 殖民城市的英伦范
                <w:br/>
                行程亮点
                <w:br/>
                ◉ 澳大利亚：神奇国度。古老南方大陆的奇幻万花筒。
                <w:br/>
                ★ 悉尼：澳洲地标。见证世界建筑典范歌剧院与世界自然遗产蓝山。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br/>
                ★ 奥克兰：帆船之都。感受自然魅力，感受慢生活。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31/10，上海机场集合（可申请全国联运）
                <w:br/>
                国际机场集合，办理登机手续，搭乘国际航班前往悉尼。
                <w:br/>
                参考航班：MU735（11月01日，上海/悉尼，00:15-13:35，飞行时间约10小时20分）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01/11，上海-悉尼，澳大利亚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交通：飞机  住宿：酒店
                <w:br/>
                交通：飞机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02/11，悉尼，澳大利亚
                <w:br/>
                酒店早餐后，前往悉尼市区游览，参观塔龙加动物园、圣玛丽大教堂、世界文化遗产悉尼歌剧院（外观）、议会大厦（外观）、海港大桥。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03/11，悉尼，澳大利亚（离港16:00)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07/11，新西兰峡湾国家公园风景巡航
                <w:br/>
                世界自然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08/11，达尼丁/查尔默斯港，新西兰（靠岸07:00，离港17:00)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09/11,基督城/利特尔顿，新西兰（靠岸07:00，离港16:00)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10/11，皮克顿，新西兰（靠岸07:00，离港14:00)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12/11，奥克兰，新西兰（靠岸06:30，离港19:00)
                <w:br/>
                邮轮早餐后，前往奥克兰游览，参观伊甸山、奥克兰中央公园、皇后大街、奥克兰植物园、帆船俱乐部。
                <w:br/>
                奥克兰：帆船之都。火山环抱的太平洋文化熔炉
                <w:br/>
                新西兰蕞大城市的奥克兰，也是全世界拥有帆船数量蕞多的城市。她一半是繁华都市，一半是户外天堂，是全世界蕞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13/11，岛屿湾，新西兰（靠岸08:00，离港18:00)
                <w:br/>
                邮轮早餐后，参观游览普基提贝壳杉森林公园、百年石屋、卡维提萤火虫洞。
                <w:br/>
                岛屿湾是现代新西兰的发源地，这里充满了传奇和神秘，与毛利人、捕鲸人、传教士和新西兰早期定居者有着古老的联系。沿着一号公路北上途中风景怡人，树林茂密，洋溢着自然和海洋的气息；连绵旖旎的沙滩，叫人怦然心动，这里是热爱水上运动者的天堂，旅客可以垂钓、扬帆、滑沙，甚至与海豚嬉戏，还可到附近的亚热带树林里寻幽探秘。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14/11，陶朗加，新西兰（靠岸08:00，离港19:15)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D16：15/11，海上巡游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D17：16/11，海上巡游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D18：17/11，海上巡游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18/11，悉尼，澳大利亚（靠岸：06:00）-上海
                <w:br/>
                邮轮早餐后，办理离船手续。前往蓝山公园参观游览（含门票），探索古老的峡谷、茂密的森林和壮丽的瀑布。游览结束后，搭乘国际航班回国。
                <w:br/>
                参考航班：MU736（11月18日，悉尼-上海，21:30-05:00+1，飞行时间约10小时30分）
                <w:br/>
                【蓝山国家公园】是澳大利亚世界遗产之一“大蓝山地区（Greater Blue Mountains Area）”七座国家公园中最具名气的一个，因满山遍野的桉树林在阳光下挥发出蓝色微粒而得名。  
                <w:br/>
                我们为您特别安排搭乘纵深火车深入壮阔的杰米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D20: 19/11，上海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5、境外领队司机服务费190美元/人（机场交于领队）；
                <w:br/>
                6、邮轮小费18美金/人/晚*15晚=270美金（邮轮上支付，具体金额以船公司实际收取为准）；
                <w:br/>
                7、报名之日起超过70周岁的旅客须额外缴纳800元，用于购买100万元的旅游意外险；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