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【皇家加勒比海洋圣歌号】澳新邮轮16天悉尼墨尔本双城+新西兰南岛行程单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RCL1783325833BF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经典澳洲+新西兰南岛
                <w:br/>
                ◉ 迷醉大洋路，探访12门徒岩
                <w:br/>
                ◉ 走近袋鼠×考拉
                <w:br/>
                ◉ 巡游3大峡湾
                <w:br/>
                ◉ 迷醉原始旷野，叹赏遗世美景
                <w:br/>
                ◉ 体验英伦风情，畅游童话小镇
                <w:br/>
                行程亮点
                <w:br/>
                ◉ 澳大利亚：神奇国度。古老南方大陆的奇幻万花筒。
                <w:br/>
                ★ 悉尼：澳洲地标。见证世界建筑典范歌剧院。
                <w:br/>
                ★ 墨尔本：文化之都。美景疗愈，艺术沉浸，繁华慢生活。
                <w:br/>
                ★ 大洋路：断崖与浪花的史诗级地质画廊。
                <w:br/>
                ★ 12门徒岩：海风雕琢的石灰岩史诗残章。
                <w:br/>
                ◉ 新西兰：长白云之乡。中土世界的现实诗篇。
                <w:br/>
                ★ 峡湾国家公园：世界自然遗产。巡航壮美峡湾，徜徉人间仙境。
                <w:br/>
                ★ 达尼丁：新西兰的爱丁堡。畅游童话小镇，体验苏格兰的精神内核。
                <w:br/>
                ★ 基督城：花园之城。在上帝的后花园里，感受英伦之外的英伦。
                <w:br/>
                ★ 皮克顿：峡湾画廊。酒庄鲸影缀蓝湾。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08/11，上海/广州机场集合（可申请全国联运）
                <w:br/>
                国际机场集合，办理登机手续，搭乘国际航班前往悉尼。
                <w:br/>
                参考航班：
                <w:br/>
                MU735（11月09日，上海/悉尼，00:15-13:35,飞行时长约10时20分）
                <w:br/>
                CZ8091 (11月09日，广州/悉尼，00:50-13:35，飞行时长约9时45分）
                <w:br/>
                早餐：自理    午餐：自理     晚餐：自理  交通：飞机     住宿：飞机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09/11，上海/广州-悉尼，澳大利亚
                <w:br/>
                抵达后接机，入住酒店休息。
                <w:br/>
                悉尼，世界上最知名的旅游城市之一。它有袋鼠，有考拉，有歌剧院与海港的风华绝代，有世界自然遗产与古老猎人谷的河谷风光，更有全球最炫酷的灯光音乐节。
                <w:br/>
                早餐:机餐   中餐：机餐   晚餐：自理    交通：旅游用车、飞机    住宿：酒店
                <w:br/>
                交通：旅游用车、飞机
                <w:br/>
              </w:t>
            </w:r>
          </w:p>
        </w:tc>
        <w:tc>
          <w:tcPr/>
          <w:p>
            <w:pPr>
              <w:pStyle w:val="indent"/>
            </w:pPr>
            <w:r>
              <w:rPr>
                <w:rFonts w:ascii="宋体" w:hAnsi="宋体" w:eastAsia="宋体" w:cs="宋体"/>
                <w:color w:val="000000"/>
                <w:sz w:val="20"/>
                <w:szCs w:val="20"/>
              </w:rPr>
              <w:t xml:space="preserve">早餐：机餐     午餐：机餐     晚餐：X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10/11，悉尼，澳大利亚
                <w:br/>
                酒店早餐后，前往悉尼市区游览，参观塔龙加动物园、圣玛丽大教堂、世界文化遗产悉尼歌剧院（外观）、议会大厦（外观）、海港大桥。
                <w:br/>
                【塔龙加动物园】塔龙加动物园内饲养着各种澳洲代表性动物如考拉、袋鼠、袋熊、鸭嘴兽、袋獾（塔斯马尼亚魔鬼）、鸸鹋等，其它还有黑猩猩、企鹅、水獭、犀牛、海豹、浣熊、蜥蜴爬虫类等多种动物都能在这里找到。最吸引游客前来观看的是动物园每天在不同时段可爱动物的精彩表演。
                <w:br/>
                【圣玛丽大教堂】建于悉尼第一个天主教堂的旧址，是悉尼天主教社区的精神家园。是澳大利亚规模最大、最古老的宗教建筑，是悉尼大主教的所在地。
                <w:br/>
                【悉尼歌剧院】悉尼歌剧院位于悉尼市区北部的环形码头，是澳大利亚的地标性建筑，这里被称为一生中必打卡的地方，找各种角度与世界级的地标来一张合照，才不枉不远万里到处一游。除此之外，你还可以细细品味这座被称为世界第八大奇景的独特外观建筑设计。
                <w:br/>
                【悉尼海港大桥】作为澳洲的象征，与著名的悉尼歌剧院隔海相望。海港大桥不仅是连接悉尼南北两岸的重要通道，也是俯瞰悉尼港口全景的绝佳地点。迄今为止已有300万游客攀爬过悉尼海港大桥，这也被视为游澳大利亚不可错过的重要景点之一。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午餐：中餐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11/11，悉尼，澳大利亚（离港17:00)
                <w:br/>
                酒店早餐后，参观皇家植物园、澳大利亚博物馆，中午前往码头办理登船手续，开始此次豪华邮轮之旅。
                <w:br/>
                【悉尼皇家植物园】收集展示了热带和亚热带植物7000多种，特色的园区更是植物园历史的写照。园中主要建筑和设施有： 宫廷花园、棕榈园、蕨类植物区、第一农场、低地园、 展览温室、南威尔士国家标本馆等。每年都吸引了大量的游客前来参观。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早餐：早餐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12/11,海上巡游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13/11,海上巡游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14/11，皮克顿，新西兰（靠岸09:00，离港18:00)
                <w:br/>
                邮轮早餐后，在皮克顿进行一次风景优美的散步，由领队为您讲解这座城市的文化、自然和建筑地标。
                <w:br/>
                皮克顿：峡湾画廊的微醺诗行
                <w:br/>
                皮克顿是新西兰10大最美小镇之一，拥有迷人的沿海马路，小镇围绕隐蔽的港口而建，是前往美丽的马尔堡峡湾的海上、森林和岛上景点的门户。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15/11，基督城/利特尔顿，新西兰（靠岸08:00，离港18:00)
                <w:br/>
                邮轮早餐后，参观游览雅芳河、追忆桥、基督城植物园、纸板教堂（外观）。
                <w:br/>
                基督城：英伦街巷枕着冰河远峰，草木载满温柔，是南岛安静治愈的花园之城
                <w:br/>
                基督城是极富英国色彩的城市，到处是十九世纪的典雅建筑，公园遍布、绿意盎然、花草美艳，市中心规划得有如棋盘方格，有花园城市之称。基督城充满了活力, 有热闹的节庆、剧场、现代美术馆、绝佳的逛街地点和酒庄。
                <w:br/>
                【雅芳河】基督城有一条贯穿全城的河--雅芳河，全长14 公里。基督城应该是除了英国最有英伦风情的城市了，风格非常接近伦敦，连这条河 都很像剑桥的康河。
                <w:br/>
                【基督城植物园】始建于1863年7月，植物园占地30公顷，拥有10座风格各异的附属花园，种有一万多种本地或引进的植物品种。穿过绿草如茵的箭艺草坪到达玫瑰花园，园中拥有250多种玫瑰，色彩鲜艳、芳香袭人，尽展玫瑰的奢华之美。
                <w:br/>
                【纸板教堂】别具匠心的纸板教堂，厚厚的纸板管子支撑起华丽的有色玻璃窗户，取代了在地震中被震毁的天主教堂，成为城市震后恢复的一个重要标志。
                <w:br/>
                早餐:邮轮   中餐：团餐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16/11，达尼丁/查尔默斯港，新西兰（靠岸11:00，离港20:00)
                <w:br/>
                邮轮早餐后，参观游览拉纳克古堡（含首道门票）、达尼丁的地标达尼丁火车站（外观）和圣保罗大教堂（外观）。
                <w:br/>
                达尼丁：新西兰的“爱丁堡”。
                <w:br/>
                这座拥有苏格兰血统的小城,处处可见爱德华与维多利亚时代的建筑，民风也保持着苏格兰情调，仿佛被童话中的魔法定格，成为“苏格兰以外最像苏格兰”的城市。
                <w:br/>
                【拉纳克古堡】新西兰唯一的中世纪古堡，淋漓尽致的体现了最原汁原味的苏格兰风情。拉纳克古堡坐落于奥塔哥半岛的山丘上,是澳洲富豪威廉·拉纳克于1871年为爱妻所建造的宅邸。古堡虽只有3层,但内部却极尽富丽奢华，登上塔顶更可眺望奥塔哥湾和达尼丁市全貌,景观一流。
                <w:br/>
                【达尼丁火车站】启用于1906年，车站是一座庞大的古建筑，采用了弗兰德复兴时期的建筑风格，现在已经成为新西兰摄影师最青睐的建筑。宏伟、壮观而富丽堂皇，广阔的马赛克镶嵌瓷砖地和娇艳的彩色玻璃窗，迷倒无数游客，必打卡留下倩影。
                <w:br/>
                早餐:邮轮   中餐：团餐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17/11，新西兰峡湾国家公园风景巡游
                <w:br/>
                新西兰峡湾国家公园位于新西兰的南岛，是人生的必游地标之一。峡湾国家公园的标志性景点—神奇峡湾、米尔福德峡湾和达斯奇峡湾，由冰川的鬼斧神工雕刻而成，如今又有座座瀑布、陡峭的绝壁、热带雨林和迷人的海洋生物为她锦上添花。
                <w:br/>
                米尔福德峡湾
                <w:br/>
                米尔福德峡湾是新西兰峡湾国家公园最大也是最著名的峡湾，邮轮在峡湾航行，映入眼帘的是群山合围、峭壁万仞、飞瀑流泉、冰川滢滢的绝世美景，美得动人心魄，让人叹为观止。
                <w:br/>
                神奇峡湾
                <w:br/>
                峡湾国家公园内最深的峡湾，深度达‌420米。这片原始秘境，以其壮丽而幽深的自然景观闻名。这里还是海豹、冠企鹅、宽吻海豚和鲸鱼的家园。
                <w:br/>
                达斯奇峡湾
                <w:br/>
                达斯奇峡湾长25英里，最宽处5英里，是峡湾国家公园中最大、最壮观的峡湾。峡湾周围群山环绕，雨林茂密，雨季时可见数百条瀑布从悬崖倾泻而入深邃水域，景色震撼。
                <w:br/>
                注：峡湾国家公园风景巡航所见由邮轮航线决定，航路权和解释权在邮轮公司。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18/11，海上巡游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19/11，海上巡游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20/11，悉尼-墨尔本，澳大利亚（靠岸06：30）
                <w:br/>
                邮轮早餐后，办理离船手续，前往机场搭乘航班飞往墨尔本，抵达后入住酒店休息。
                <w:br/>
                参考航班：QF439 （11月20日，悉尼-墨尔本，11:45-13:20，飞行时长约1时35分）
                <w:br/>
                早餐:邮轮    中餐：自理或机餐      晚餐：自理    交通：旅游用车、飞机    住宿：酒店
                <w:br/>
                交通：旅游用车、飞机
                <w:br/>
              </w:t>
            </w:r>
          </w:p>
        </w:tc>
        <w:tc>
          <w:tcPr/>
          <w:p>
            <w:pPr>
              <w:pStyle w:val="indent"/>
            </w:pPr>
            <w:r>
              <w:rPr>
                <w:rFonts w:ascii="宋体" w:hAnsi="宋体" w:eastAsia="宋体" w:cs="宋体"/>
                <w:color w:val="000000"/>
                <w:sz w:val="20"/>
                <w:szCs w:val="20"/>
              </w:rPr>
              <w:t xml:space="preserve">早餐：邮轮     午餐：X     晚餐：X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21/11，大洋路/墨尔本，澳大利亚
                <w:br/>
                酒店早餐后，开启大洋路奇迹之旅。驰骋在风景优美的公路上，前往坎贝尔港国家公园，参观正在消
                <w:br/>
                失的海岸奇观-12门徒岩。
                <w:br/>
                【大洋路】世界最美自驾公路，世界著名观光景点之一。在悬崖峭壁中间开辟出来的大洋路，全长
                <w:br/>
                约276公里，蜿蜒经过饱受海风侵蚀的原始海滩、风景如画的小镇、史上著名的金矿区和瑰丽的山脉、
                <w:br/>
                雨林和国家公园。沿途奇景迭出，几乎不到一公里就是个绝景，山地、丘陵、农场、原始森林、优美
                <w:br/>
                的海岸线、断崖、绝壁、奇石，等等，皆为上帝的鬼斧神工。
                <w:br/>
                【12门徒岩】是世界上最伟大的景观之一。几百万年的风化和海水侵蚀而形成的12个断壁岩石，是
                <w:br/>
                大自然的鬼斧神工塑造了令人惊叹的壮阔雄伟的奇景。因为它们的数量及形态恰巧酷似耶稣的十二使
                <w:br/>
                徒，人们就以圣经故事里的十二使徒为之命名。站在岩石峭壁上，由南极圈吹来的季候风，卷起海浪
                <w:br/>
                打在悬崖底下的沙滩，惊涛拍岸，回音重重，声音从一百多公尺下的崖壁传送上来，那种声音如天籁
                <w:br/>
                一般，像是有人在细语不断，似乎又是一种简单清扬的旋律。“站”在海岸边的那些巨大岩块，被
                <w:br/>
                海水和雨水切割，加上劲风侵蚀，数干或数万年之后，变成一个个不同造型的石柱。远远眺望，不只
                <w:br/>
                觉得自己的渺小，甚至应该说是“忘我”。在海风和海浪的剧烈作用下，其中两块礁石已经明显倾斜、
                <w:br/>
                倒塌，目前只剩7个，成为澳大利亚正在消失的海岸奇观。
                <w:br/>
                【洛克阿德大峡谷】风平浪静时，陡峭连绵的山崖和狭窄的入海口已经足够震撼，而到了风起云涌，
                <w:br/>
                浊浪排空，悬崖巨浪的交响更是动人心魄。人们顺着峡谷悬梯下到海边，仿佛来到了世外桃源，大自
                <w:br/>
                然的魅力让人不禁沉醉在这碧海与山崖之中。
                <w:br/>
                【伦敦断桥】从前这个岩石是突出海面与陆地连接的岬，由于海浪的侵蚀冲刷形成2个圆洞，正好成
                <w:br/>
                双拱形，所以起名为“伦敦桥”。在1990年1月15日的傍晚时分，与陆地连接的圆洞突然塌落，与
                <w:br/>
                大陆脱离形成的断桥，大自然塑造的景观有一种人工无法比拟的神奇。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22/11，墨尔本，澳大利亚-上海/广州
                <w:br/>
                酒店早餐后，游览墨尔本，参观菲兹罗伊公园、库克船长小屋（外观）、弗林德斯火车站、圣派翠克
                <w:br/>
                大教堂、维多利亚州立图书馆、墨尔本皇家植物园，后雅拉河漫步。游览结束，前往机场搭乘国际航班回国。
                <w:br/>
                参考航班：
                <w:br/>
                上海参考航班：MU740（11月22日，墨尔本-上海，22:30-06:00+1），飞行时间约10时30分）
                <w:br/>
                广州参考航班：CZ344（11月22日，墨尔本-广州，23:30-05:50+1），飞行时间约9时20分）
                <w:br/>
                墨尔本是澳大利亚第二大城市，澳大利亚的文化、艺术与工业中心。维多利亚式的建筑物、有轨电车、
                <w:br/>
                歌剧院、画廊、博物馆以及绿树成荫的花园、街道构成了墨尔本市典雅的风格。
                <w:br/>
                【菲兹罗花园】带著浓厚的英国乡村色彩，花圃、喷泉、小湖、步道、雕像等规划优美有序，风景优
                <w:br/>
                美而宁静，林木青葱，高耸参天的榆树形成林荫大道。
                <w:br/>
                【库克船长小屋】库克船长是18世纪英国最伟大的航海探险家，他发现了澳大利亚大陆，是最早登
                <w:br/>
                上澳大利亚大陆并宣布它为英国领土的英国人，被视为澳大利亚的开国者。库克船长小屋就是为纪念
                <w:br/>
                他而建。1934年墨尔本建市100周年庆典时，澳洲知名企业家出资800英镑，在一场拍卖会上将库
                <w:br/>
                克船长在英国的故居买下，从英国海运到墨尔本，再照原样组建而成，作为礼物送给了墨尔本市民。
                <w:br/>
                【弗林德斯火车站】澳大利亚最早的火车站，建筑的圆形拱顶酷似伦敦圣保罗大教堂，现已成为墨尔
                <w:br/>
                本的著名标志，经常出现在旅游刊物的封面。弗林德斯街火车站不仅仅是一座交通枢纽，更是一座艺
                <w:br/>
                术和文化的宝库。车站内部装饰精美，雕塑和壁画展现了澳大利亚独特的历史和文化。在这里，你可
                <w:br/>
                以感受到墨尔本作为文化之都的独特魅力。
                <w:br/>
                【墨尔本皇家植物园】建造于1845年，植物园占地40公顷，花园以19世纪园林艺术布置，内有大
                <w:br/>
                量罕有的植物和澳大利亚本土特有的植物，至今留着上个世纪的一些建筑和风貌，汇聚了三万多种奇
                <w:br/>
                花异草，是全世界设计最好的植物园之一。
                <w:br/>
                【圣派翠克大教堂】大部分用青石建成，是19世纪最具代表性的哥特式建筑，采用欧洲教堂流行的
                <w:br/>
                拉丁十字结构。教堂内有丰富的工艺作品收藏,包括细致的彩绘花窗玻璃。巧夺天工的木雕及石匠工
                <w:br/>
                艺,都突显出天主教堂的宏伟与庄严。
                <w:br/>
                【维多利亚州立图书馆】世界最美图书馆之一，是澳大利亚最古老的图书馆，成立于1854年，建筑
                <w:br/>
                保留了古典英式建筑的风格，1913年落成闻名世界的大圆顶阅览室，仰视穹顶，定会带给人们深邃
                <w:br/>
                的探索感，从顶楼往下看，便是整个图书馆的亮点，是一个正八角形的阅读空间，安静的环境，每名
                <w:br/>
                来访者都安静地看书和拍摄，不会做任何影响他人的行为。
                <w:br/>
                早餐:酒店   中餐：团餐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午餐：团餐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23/11 上海/广州
                <w:br/>
                抵达上海/广州，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5、四晚当地四星酒店住宿含早餐；
                <w:br/>
                6、机场至码头接送费用；
                <w:br/>
                7、澳大利亚签证费用、新西兰NZeTA注册费用；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5、境外领队司机服务费150美元/人（机场交于领队）；
                <w:br/>
                6、邮轮小费18.5美金/人/晚*9晚=166.5美金（邮轮上支付，具体金额以船公司实际收取为准）；
                <w:br/>
                7、报名之日起超过70周岁的旅客须额外缴纳600元，用于购买100万元的旅游意外险；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4、签证申请受阻或延迟出签
                <w:br/>
                若因游客个人原因导致签证申请受阻或延迟出签，由此产生的费用及相关损失由委托方或游客本人承担。
                <w:br/>
                5、关于担保函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2026-07-22T09:58:01+08:00</dcterms:created>
  <dcterms:modified xsi:type="dcterms:W3CDTF">2026-07-22T09:58:01+08:00</dcterms:modified>
</cp:coreProperties>
</file>

<file path=docProps/custom.xml><?xml version="1.0" encoding="utf-8"?>
<Properties xmlns="http://schemas.openxmlformats.org/officeDocument/2006/custom-properties" xmlns:vt="http://schemas.openxmlformats.org/officeDocument/2006/docPropsVTypes"/>
</file>