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【冰雪印记】东北双飞6天∣冰城哈尔滨∣中国雪乡∣亚布力滑雪∣小韩国延吉∣长白山天池∣长白温泉∣延边朝鲜民俗村∣吉林雾凇长廊（长春进哈尔滨出）行程单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南航·长春进哈尔滨出6天
                <w:br/>
                逢周一/五出发：
                <w:br/>
                广州—长春CZ6276/07:50-12:00直飞，
                <w:br/>
                哈尔滨—广州CZ3624/19:30-00:20+1直飞；
                <w:br/>
                <w:br/>
                逢周一/七出发：
                <w:br/>
                广州—长春CZ6378/09:15-13:25直飞，
                <w:br/>
                哈尔滨—广州CZ3624/19:30-00:20+1直飞；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漫山银凇，雪原驰骋，红灯落雪，一口热乎东北菜，藏着北国独有的热烈与浪漫。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w:br/>
                经典黑吉联游 | 三大旅游名城→哈尔滨+延吉+吉林
                <w:br/>
                欧陆风情—尔滨故事
                <w:br/>
                百年历史名城，漫步中央大街，感受浪漫东方小巴黎，打卡圣•索菲亚教堂；
                <w:br/>
                邂逅小韩国—网红延吉
                <w:br/>
                不出国门也能感受异国风情，感受浓郁朝鲜族文化，寻味朝鲜风味美食；
                <w:br/>
                冰雪奇缘—吉林雾凇
                <w:br/>
                四大自然奇观之一，感受“园林日出静无风，雾凇花开树树同”的景象；
                <w:br/>
                <w:br/>
                至IN冰雪玩法 | 三重会玩体验→雪地航拍+泼水成冰+雪地温泉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长白泉愈之旅·享泡养生温泉--1晚长白山二道白河网评四钻温泉酒店
                <w:br/>
                【吃·地道美食】满族风味-乌拉火锅、热气腾腾-灶台铁锅炖、长白山珍宴、东北农家菜、东北风味餐、五谷丰登宴；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广州（飞行约4.5小时）长春（行车约1.5小时）吉林
                <w:br/>
                搭乘参考航班前往长春，既是著名的中国老工业基地，也是新中国最早的汽车工业基地和电影制作基地，有“东方底特律”和“东方好莱坞”之称。接机后乘车前往雾凇之都吉林；
                <w:br/>
                【吉林Citywalk】打卡网红吉林市【天主教堂】（外观约20分钟）松花江畔哥特式天主教堂，尖顶塔楼，砖石外墙，屋顶落薄雪，白色积雪铺满屋檐！【天主教堂灯光秀】（灯光秀根据天气情况是否播放，天气原因不能体验，敬请谅解）、【松花江边】夜景。
                <w:br/>
                晚餐品尝【满族乌拉火锅】是东北地区流传已久的传统美食，因兴盛于吉林乌拉城而得名。吉林乌拉是满语音译，据《吉林通志》记载：“吉林谓沿，乌拉谓江。”吉林乌拉意为沿江，清康熙二十四年（公元1685年）下令统称吉林。冬季来到美丽吉林省，有“一观一品”之说，“一观”欣赏天下奇观雾凇美景，“一品”品尝美味的乌拉满族火锅。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吉林赛菲尔商务、宜必思或网评三钻同级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吉林（行车约4小时）延吉（行车约2小时）二道白河镇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午餐自理，可自行打卡东北小首尔美食，推荐如下（纯分享·非广告）：全州拌饭、顺姬冷面、张师傅参鸡汤、百铺乐核桃炭烤、白玉串城！
                <w:br/>
                后乘车前往【长白山下第一镇—二道白河镇】，晚上入住长白山山脚下二道白河镇温泉酒店，浸泡【长白山矿物温泉】，洗净一路的疲惫。
                <w:br/>
                【温馨提示】：
                <w:br/>
                1.【长白山温泉】是沐浴和疗养的理想场所，因具有较高的医疗价值故有“神水”之称，含有大量硫化氢和多种微量元素，对肠胃病、皮肤病、高血压、心脏病等有显著疗效。
                <w:br/>
                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二道白河镇（行车约40分钟）长白山北坡（行车约30分钟）朝鲜民俗村（行车约1.5小时）敦化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延边朝鲜民俗村】(游览约1小时）走进朝鲜族人家感受火热大炕，学习朝鲜族日常用语。【朝鲜族换装体验】（景区赠送，不用不退，视景区实际情况而定）游客可身着绚丽朝鲜族服饰，体验趣味高山秋千、朝鲜族跳跳板体验，观辣白菜、打糕制作（视景区实际而定），还能参观古朴雅致的朝鲜族民居，参观人参展示馆、抗战历史馆，全方位感受朝鲜族传统文化魅力。
                <w:br/>
                游览结束后乘车前往古渤海国州府所在地【敦化】入住休息。
                <w:br/>
                交通：旅游大巴
                <w:br/>
              </w:t>
            </w:r>
          </w:p>
        </w:tc>
        <w:tc>
          <w:tcPr/>
          <w:p>
            <w:pPr>
              <w:pStyle w:val="indent"/>
            </w:pPr>
            <w:r>
              <w:rPr>
                <w:rFonts w:ascii="宋体" w:hAnsi="宋体" w:eastAsia="宋体" w:cs="宋体"/>
                <w:color w:val="000000"/>
                <w:sz w:val="20"/>
                <w:szCs w:val="20"/>
              </w:rPr>
              <w:t xml:space="preserve">早餐：√     午餐：X     晚餐：农家菜（餐饮风味、用餐条件 与广东有一定的差异，大家应有心理准备。）   </w:t>
            </w:r>
          </w:p>
        </w:tc>
        <w:tc>
          <w:tcPr/>
          <w:p>
            <w:pPr>
              <w:pStyle w:val="indent"/>
            </w:pPr>
            <w:r>
              <w:rPr>
                <w:rFonts w:ascii="宋体" w:hAnsi="宋体" w:eastAsia="宋体" w:cs="宋体"/>
                <w:color w:val="000000"/>
                <w:sz w:val="20"/>
                <w:szCs w:val="20"/>
              </w:rPr>
              <w:t xml:space="preserve">敦化同悦居黄金商务、悦豪·假日、金矿宾馆、敦百国际商务、金色东方商务、金豪精品、临江花园或网评三钻同级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敦化（行车约4.5小时）雪乡
                <w:br/>
                早餐后，前往梦中的冰雪童话世界、现实版“狗熊岭”【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晚餐：五谷丰登宴（餐饮风味、用餐条件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中国童话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早餐后，进行尔滨City Walk；
                <w:br/>
                【哈尔滨“八杂市”-道里菜市场】（游览约1小时，赠送景点，不用不退） 最早俄式“集市”，始建于1902年的百年老市场，道里菜市场有百年历史，哈尔滨人称这里“八杂市”，俄语的意思“集市”，在这里买菜是其次，更多是各种小吃、熟食和副食品，东北特有的各式糕点面点、烤鸭、烤冷面，熏肉大饼；都是记忆里的老式食品的口味~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后乘车前往哈尔滨机场，搭乘参考航班返回广州，结束愉快的冰雪之旅！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1晚长白山二道白河镇网评四钻温泉酒店（请自备泳衣）+3晚网评三钻（哈尔滨/吉林/敦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30元/人*5正+特色餐（乌拉火锅）50元/人*1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备注	1、散客拼团均不派全陪！
                <w:br/>
                2、11月10日前为特价排期，所含餐费、房差如自愿放弃不做退费，老人、小孩优惠均不退费，恕不另行通知！
                <w:br/>
                3、如持优惠证件如残疾证、现/退伍军人证、军官证等特殊证件请于报名时随证件出示，如因未及时出示错失优惠，恕不退门票差价！
                <w:br/>
                3、如遇调整航班进出港口，请以确认单上进出港口航班为准！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马拉爬犁/马拉车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长白山魔界+漂流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2026-10-21T07:14:21+08:00</dcterms:created>
  <dcterms:modified xsi:type="dcterms:W3CDTF">2026-10-21T07:14:21+08:00</dcterms:modified>
</cp:coreProperties>
</file>

<file path=docProps/custom.xml><?xml version="1.0" encoding="utf-8"?>
<Properties xmlns="http://schemas.openxmlformats.org/officeDocument/2006/custom-properties" xmlns:vt="http://schemas.openxmlformats.org/officeDocument/2006/docPropsVTypes"/>
</file>