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专列【一路向北】东北内蒙空调旅游火车15天丨郑州少林寺丨漠河北极村丨哈尔滨丨中央大街丨太阳岛丨呼伦贝尔大草原丨满洲里丨海拉尔丨中俄边境丨套娃广场丨长白山丨北戴河丨山海关古城丨沈阳故宫丨张氏帅府丨九一八纪念馆丨鸭绿江断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DY-20260713-Z1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哈尔滨市-郑州市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火车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火车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◆放心之旅：双导游细心服务 ，让您的旅途省心、贴心无后顾之忧！
                <w:br/>
                ◆舒适之旅：全程空调专列卧铺，安全舒适，沿途不上下旅客，大件行李免费存放在火车上 ，轻轻松松旅游 ，让您旅行更舒适！
                <w:br/>
                ◆特色美食：东北铁锅炖、秦皇宫廷宴、东北饺子、朝鲜餐等当地特色美食
                <w:br/>
                ◆超值之旅 ：6 省连线专列 ，省时省钱！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广州-郑州
                <w:br/>
                广州白云、韶关东各地火车站乘车前往郑州。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郑州-哈尔滨
                <w:br/>
                每日主题：天下功夫出少林
                <w:br/>
                抵达郑州，乘车赴中国武术之乡、天下第一名刹—少林寺，在登封用中餐，后抵达【少林寺】景区后随缘观看少林武术表演（30 分钟），领略少林功夫的博大精深；游览全寺的中心建筑—常住院（约 1 小时），是主持和尚和执事僧进行佛事活动的地方；游览中国现存规模最大、保存最完整的古代塔群落、少林历代高僧的坟茔—塔林（约 40 分钟），下午适时集合，赴新乡火车站，乘专列赴哈尔滨。
                <w:br/>
                特别提醒 ：按指定时间抵达集合火车站 ，携带身份证等有效证件 ，避免延误登车。
                <w:br/>
                交通：汽车/火车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火车专列上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抵达哈尔滨
                <w:br/>
                每日主题：抵达哈尔滨
                <w:br/>
                抵达哈尔滨后入住酒店休息。
                <w:br/>
                特别提醒 ：按指定时间抵达集合火车站 ，携带身份证等有效证件 ，避免延误登车。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哈尔滨</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哈尔滨-漠河
                <w:br/>
                每日主题:冰城风情 ・ 北向探秘
                <w:br/>
                早餐后 ，游览哈尔滨标志性建筑——【防洪纪念塔】（约 30 分钟）：为了纪念哈尔滨人民战胜 1957 年特大洪水而建造的 ，描绘了哈尔滨人民战胜洪水的生动场面，体现了哈尔滨人民团结一心、共同战胜洪水的英雄气概。游览沿江带状公园——【斯大林公园】；漫步松花江畔。游览驰名中外的——【太阳岛公园】（约30 分钟）：太阳岛风景区是一处由大面积的湿地景观、欧陆风情、冰雪文化、民俗文化等资源构成的具有休闲、观光、娱乐、科普教育、度假等功能为一体的风景名胜区。游览充满异国情调的【中央大街步行街】（约 30 分钟）：走在中央大街 ，百年积淀的文化底蕴，独具特色的欧陆风情、经久不衰的传奇故事，将成为您心中永远迷恋的情结。参观远东最大的东正教堂——【圣索菲亚大教堂外景及广场】（约 30 分钟） ；教堂建于公元 1903 年 ，用作沙俄东西伯利亚第四步兵师的随军教堂。巍峨壮美的圣索菲亚教堂，构成了哈尔滨独具异国情调的人文景观和城市风情。乘坐火车专列前往漠河/塔河。
                <w:br/>
                特别提醒： 1.中央大街步行街人流量大 ，保管好随身物品；圣索菲亚大教堂仅参观外景及广场 ，不进入内部。
                <w:br/>
                2.太阳岛公园内湿地较多 ，穿舒适防滑的鞋子 ，不偏离游览路线。
                <w:br/>
                3. 当日行程结束后乘专列前往漠河 / 塔河 ，车程较长 ，提前准备零食、常用药品。
                <w:br/>
                交通：火车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火车专列上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漠河
                <w:br/>
                每日主题:神州北极 ・ 跨境遥望
                <w:br/>
                专列抵达（漠河位于黑龙江省西北部 ，大兴安岭山脉北麓，漠河市西与内蒙古自治区额尔古纳市为邻 ，南与内蒙古自治区根河市和大兴安岭地区所属呼中区交界，东与塔河县接壤，北隔黑龙江与俄罗斯外贝加尔边疆区（原赤塔州）和阿穆尔州相望 ，边境线长 242 公里。漠河市所辖旅游景点北极村是中国最北部的村镇）。游览中国的最北端——【北极村】（约 1 小时）,在与天涯海角齐名的【神州北极-北极村村碑】拍照留念；观看【中华北陲碑】、中国【最北一哨】、【中国最北邮局】、【最北一家】、远望俄罗斯村庄——【伊格纳斯伊诺村】 ；隔江欣赏俄罗斯风光。
                <w:br/>
                特别提醒： 1.北极村气温较低 ，需携带保暖衣物；参观 “最北一哨”“最北邮局”  时 ，遵守景区规定 ，不随意拍摄军事相关设施。
                <w:br/>
                2.远望俄罗斯村庄时 ，不跨越边境线 ，文明观景拍照。
                <w:br/>
                3.北极村住宿为特色民宿 ，设施相对简单 ， 自备洗漱用品（拖鞋、牙刷等）。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北极村/漠河</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漠河-海拉尔
                <w:br/>
                每日主题:漠河回望 ・ 奔赴草原
                <w:br/>
                早餐后 ，游【北极星公园】（不低于 30 分钟）：北极星雕塑是漠河的标志性建筑 ，两只天鹅造型加北极星直指蓝天 ，昭示着浴火重生 ，富于生命力的漠河 ，俯瞰漠河县城全景。乘车赴火车站专列赴海拉尔。
                <w:br/>
                特别提醒： 1.北极星公园登山俯瞰县城时 ，注意台阶安全 ，量力而行。
                <w:br/>
                2.乘专列赴海拉尔途中 ，身体不适及时告知。
                <w:br/>
                3.保管好个人证件及贵重物品 ，避免遗失。
                <w:br/>
                交通：火车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火车专列上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抵达海拉尔-满洲里
                <w:br/>
                每日主题:草原欢歌 ・ 俄式风情
                <w:br/>
                专列抵达海拉尔，前往呼伦贝尔大草原腹地——【呼伦贝尔大草原景区】（不低于 1.5 小时）：接受蒙古族迎接远方客人传统仪式——下马酒，祭祀敖包；当你来到美丽、富饶、神奇的呼伦贝尔大草原，才能真正感受到什么是“蓝天绿地”，什么是“绿色净土”。呼伦贝尔大草原是中国现存最丰美的优良牧场 ，因为几乎没有受到任何污染，所以又有“最纯净的草原”之说。每逢盛夏 ，草原上鸟语花香、空气清新；星星点点的蒙古包上升起缕缕炊烟；微风吹来 ，牧草飘动，处处“风吹草低见牛羊” ；蓝天白云之下 ，一望无际的草原、成群的牛羊、奔腾的骏马和牧民挥动马鞍、策马驰骋的英姿尽收眼底。乘车赴满洲里 ，入住酒店。
                <w:br/>
                特别提醒： 1.呼伦贝尔大草原参与下马酒、祭祀敖包仪式时 ，尊重蒙古族风俗习惯。
                <w:br/>
                2.草原上日照强烈 ，做好防晒、 防蚊虫措施；不擅自远离团队 ，避免迷失方向。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满洲里</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满洲里-敦化
                <w:br/>
                每日主题:边境国门 ・ 草原印记
                <w:br/>
                早餐后，乘车赴满洲里的【国门景区】（不低于 1 小时）：位于满市西部中俄边境处我方一侧的乳白色建筑。 国门总长 105 米 ，高 43.7 米 ，宽 46.6 米 ，2008年建成。国门庄严肃穆 ，在国门乳白色的门体上方嵌着"中华人民共和国"七个鲜红大字 ，上面悬挂的国徽闪着的金光 ，国际铁路在下面通过。包括 41号界碑、国门、红色国际秘密交通线遗址、和平之门主体雕塑和满洲里历史浮雕、红色旅游展厅、火车头广场等景点。近距离眺望【俄罗斯的后贝加尔斯克小镇】和界碑留影，参观【中俄互市贸易区】、【火车头广场】、【战斗机广场】；参观【成吉思汗广场】（不低于 30 分钟） ；乘车赴火车站乘专列赴敦化。
                <w:br/>
                特别提醒： 1.国门景区参观时 ，听从导游安排 ，不跨越边界标识 ，在指定区域拍照留念。
                <w:br/>
                2. 中俄互市贸易区购物时 ，理性消费 ，辨别商品真伪 ，保留购物凭证。
                <w:br/>
                3.乘专列赴敦化前 ，检查个人物品是否齐全 ，避免遗落酒店。
                <w:br/>
                交通：火车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火车专列上</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敦化-二道白河
                <w:br/>
                每日主题:沿途赏景 ・ 休整待命
                <w:br/>
                沿途欣赏风光 ，抵达敦化 ，乘旅游大巴车赴二道白河 ，入住酒店休息。
                <w:br/>
                特别提醒： 1.沿途欣赏风光时 ，不向车外抛洒杂物；转乘旅游大巴赴二道白河时 ，系好安全带。
                <w:br/>
                2.抵达二道白河后 ，尽早休息 ，为次日长白山行程保存体力。
                <w:br/>
                3.了解长白山次日游览流程 ，准备好保暖衣物、雨具（山区天气多变）。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二道白河</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二道白河-沈阳
                <w:br/>
                每日主题:神山探秘 ・ 天池揽胜
                <w:br/>
                早餐后 ，乘旅游大巴赴是国家 5A 级旅游景区——【长白山】（3—4 小时） ：长白山景区位于吉林省东南部，东南与朝鲜毗邻 ，坐落于长白山北坡。景区主峰白头山多白色浮石与积雪而得名 ，素有"千年积雪万年松 ，直上人间第一峰"的美誉。景区是拥有"神山、圣水、奇林、仙果"等盛誉的旅游胜地 ，也是满族的发祥地 ，在清代有"圣地"之誉。沿途观赏原始森林风光和朝鲜族风土人情 ，主峰白头山多白色浮石与积雪而得名 ，素有"千年积雪万年松 ，直上人间第一峰"的美誉。到达后乘当地环保车进入景区游览，后乘倒站车，游览世界上海拔最高的火山口湖---【长白山天池】 ；游览世界上落差最大的火山口湖瀑布——【长白瀑布】；敦化乘专列赴沈阳。
                <w:br/>
                特别提醒： 1.长白山景区需换乘环保车、倒站车 ，按顺序排队 ，不拥挤插队；上下车时核对个人物品。
                <w:br/>
                2.天池区域海拔较高，可能出现高原反应，行动缓慢，避免剧烈运动；天气寒冷，做好保暖。
                <w:br/>
                3.长白瀑布周边水汽较大 ，地面湿滑 ，穿防滑鞋子 ，注意安全。
                <w:br/>
                交通：火车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火车专列上</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抵达-丹东
                <w:br/>
                每日主题:抗美援朝 ・ 边城寻味
                <w:br/>
                专列抵达  ，乘车赴边境城市——丹东：原称安东 ，辽宁省重要的边境口岸、港口城市和辽东地区中心城市，与朝鲜的新义州市隔江相望。乘车前往游览【凤上河口景区】 ，这里是蒋大为【在那桃花盛开的地方】歌曲创作地 ，这首脍炙人口的歌曲就是从这里传遍中国，传唱了几代人!【铁路观光小火车】（乘景区内小火车 ，不低于 30 分钟）真正行驶在铁道上的小火车 ，连接从上河口车站到国门景点，途径铁路抗美援朝博物馆，乘坐观光小火车沿途欣赏鸭绿江边境中朝两岸的各色风景 ，还可以感受到东北农家院的风土人情；【铁路博物馆】（不低于20分钟）、【中朝边境国门】（不低于 20 分钟）观看通往朝鲜清水县的一条铁路-抗美援朝铁路大桥 ，远处眺望 ，沿江两岸群峰竞秀 ，而后登上惊险刺激的 45 米长的辽宁探江式【玻璃栈道】。远观【燕窝铁路浮桥遗址】是一座木结构列柱式铁路便桥 ，到达抗美援朝战争时 期志愿军渡江运作战物物质的重要通道-鸭绿江浮桥遗址。遗址桥 头岸边立有两组主题分别为《送别亲人》和《告别祖国》的雕塑，再现了祖国亲人送别志愿军战士赴朝作战的历史场景。前往鸭绿江边旅游度假区，朝鲜战争时期被美军飞机炸断的——【鸭绿江断桥】（不含登桥，不低于 30 分钟）：感受当年志愿军雄赳赳气昂昂跨过鸭绿江的英雄气概。抗美援朝的历史见证 ，鸭绿江上诸多桥中的第一桥 ，桥上的 成千上万处弹痕,至今遗留宛然,成为抗美援朝的见证。可自费乘【鸭绿江游船】游览鸭绿江， 欣赏江畔泊船的如画景色 ，南与朝鲜隔江相望 ，朝鲜女子兵营、朝鲜 暗堡、海关、集体农庄、朝方军人巡逻渡船等。游览【安东老街】（不低于 40 分钟）：安东老街建筑外形主要参照丹东二十世纪二、三十年代老街号建筑形式，复制了一部分标志建筑、老街名在项目里，采用了民国时期主要建筑符号做外墙及街景装饰，分为老安东美食街、安东旅游接待服务中心两部分，是集怀旧观光、经典美食、旅游购物等于一体多功能文化商街。体验一段历史 ，一种情怀 ，一条老街 ，一话百年       
                <w:br/>
                特别提醒 ：1.铁路观光小火车行驶过程中，坐稳扶好，不随意走动；铁路博物馆内安静参观，不触摸展品。
                <w:br/>
                2.鸭绿江断桥不含登桥费用 ，远观时不翻越防护栏；可自费乘游船 ，穿好救生衣 ，遵守游船规定。
                <w:br/>
                3.安东老街内美食、商铺密集 ，理性消费 ，注意饮食卫生；保管好随身财物。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丹东</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丹东-沈阳-北戴河
                <w:br/>
                每日主题:盛京往事 ・ 红色缅怀
                <w:br/>
                早餐后乘车赴沈阳 ，参观【沈阳故宫】（不低于 40 分钟 ，每周一闭馆 ，如国家政策性闭馆则无法参观）：沈阳故宫主体部分 ，是清太宗皇太极时期(1627 年 - - 1643 年)的皇宫 ，具有浓厚的满族特色和中国东北地域建筑特色。沈阳故宫具有重要的历史地位。从辽东地区兴起的清帝国在这里奠定基础，并从地方政权发展为统治中国 268 年的统一王朝。参观【张氏帅府】（不低于 40 分钟 ，每周一闭馆 ，如国家政策性闭馆则无法参观）：又称“大帅府”或“少帅府” ，位于辽宁省沈阳市，是张作霖及其长子张学良的官邸和私宅。张氏帅府始建于民国三年（1914 年），总占地 3.6 万平方米，总建筑面积为 2.76 万平方米。民国五年（1916年）张作霖正式入住 ，以后又不断扩建 ，逐步形成了由东院、中院、西院和院外建筑等四个部分组成的的建筑体系。各个建筑风格各异，有中国传统式、中西合璧式、罗马式、北欧式、 日本式。主要有大青楼、小青楼、西院红楼群及赵四小姐楼等建筑。参观【九一八纪念馆】（约 30 分钟 ，每周一闭馆 ，如国家政策性闭馆则无法参观）：“九·一八”历史博物馆是世界上全面反映“九·一八 ”事变历史的博物馆，现为国家级爱国主义教育基地、国家 AAAA 级旅游景区、国家一级博物馆和辽宁省对台交流基地 ，位于沈阳市大东区望花南街 46 号。乘车前往沈阳最繁华的市中心 ，自由漫步繁华的商业街——【中街步行街】；后乘专列前往北戴河。
                <w:br/>
                特别提醒： 1.沈阳故宫、张氏帅府每周一闭馆（国家政策性闭馆除外） ，若遇闭馆则调整行程 ，无替代补偿。
                <w:br/>
                2.九一八纪念馆为爱国主义教育基地 ，参观时保持肃穆 ，不喧哗、不打闹。
                <w:br/>
                3.中街步行街人流量大 ，注意集合时间和地点 ，避免与团队走散。
                <w:br/>
                交通：火车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火车专列上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抵达前往老龙头-返程
                <w:br/>
                每日主题:长城寻踪 ・ 光影史诗
                <w:br/>
                专列抵达 ，乘车赴万里长城东部起点——【老龙头】（不低于 50 分钟）：登乾隆皇帝先后五次凭楼观潮并在此楼留下御书墨迹的 “澄海楼 ” ，登上澄     海楼府身下望 ，“入海石城” 吞浪扬波  ，激起飞涛阵阵如雪  ，极目远眺  ，海天一色  ，景色异常开阔壮美  ！赏  “天开海岳碑  ”  ，天开海岳四个字高度概括了老龙头依山傍海的美丽景色  ，道出了老龙头山海风光美的真谛  和美的精髓。游览与平遥古城齐名的——【山海关古城】（不登城楼，不低于 30 分钟）：欣赏饱经沧桑的明清古建筑群，尽览“两京锁钥无双地 ，万里长城第一关”。观看环浸光影史诗——【长城】（不低于 40 分钟）演出采用创新的环绕式多重影像系统 ，篇幅塑造出山海关宏大壮阔的“ 山海之怀 ，长城之魂” ，用浓烈的笔墨展示山海关对国家的战略贡献 ，以及生活在这片土地上人们深沉、细腻的“爱情故事”和“家国情怀”。《长城》用“复活”、“ 出征”、“离乡”、“筑城”、 “天下”、“光明”六幕的叙事 ，来阐述家国的追求、民族的大义 ，战争的壮怀激烈、和平的来之不易；从而展现演出的主题——“江山永固、长城不老”。海滨浴场自由活动：站在软软的沙滩上 ，迎着清爽的海风 ，远眺广阔湛蓝的大海 ，感受大海的气息。还可以进行沙滩浴、 日光浴、沙浴 ，来消除您一身的疲惫和倦意。后乘专列返程。
                <w:br/>
                特别提醒 ：1. 老龙头登澄海楼、赏 “天开海岳碑” 时 ，遵守景区安全规定 ，不攀爬危险区域。
                <w:br/>
                2.《长城》演出为环绕式影像体验 ，提前到场入座 ，听从工作人员指引。
                <w:br/>
                3.山海关古城游览不登城楼 ， 自由活动时留意集合时间 ，避免掉队。
                <w:br/>
                交通：火车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火车专列上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返程，抵达新乡
                <w:br/>
                每日主题:平安抵达 ・ 旅程落幕
                <w:br/>
                专列抵达新乡 ，硬卧返回。结束愉快东北之程！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火车硬卧</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抵达各地 ，结束行程
                <w:br/>
                抵达各地 ，结束行程
                <w:br/>
                交通：火车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1.交通：广州白云站到郑州 ，新乡到广州白云站硬卧火车 ，铺位随机 ，新乡起止空调火车专列卧铺,当地空调旅游大巴。
                <w:br/>
                2.住宿：旅游酒店双人标准间 ，产生单男单女加床或安排三人间。
                <w:br/>
                3.用餐：含行程所列用餐 ，正餐 10 人 1 桌 ，8 菜 1 汤（火车上不含餐）。
                <w:br/>
                4.陪同：当地专业地接导游服务 ，30-40 人配一名全陪导游；全程保健医护服务。
                <w:br/>
                5.特别说明：赠送升级大礼包套餐里所有项目，客人若不参与，不做等值替换不退款。若因政策性原因其中有项目有无法安排的 ，可更换其他项目。解释权归旅行社所有！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1.保险：不含旅游意外险
                <w:br/>
                2.门票：不含全程门票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哈尔滨特产店</w:t>
            </w:r>
          </w:p>
        </w:tc>
        <w:tc>
          <w:tcPr/>
          <w:p>
            <w:pPr>
              <w:pStyle w:val="indent"/>
            </w:pPr>
            <w:r>
              <w:rPr>
                <w:rFonts w:ascii="宋体" w:hAnsi="宋体" w:eastAsia="宋体" w:cs="宋体"/>
                <w:color w:val="000000"/>
                <w:sz w:val="20"/>
                <w:szCs w:val="20"/>
              </w:rPr>
              <w:t xml:space="preserve">俄罗斯工艺品、东北土特产</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漠河 特产店</w:t>
            </w:r>
          </w:p>
        </w:tc>
        <w:tc>
          <w:tcPr/>
          <w:p>
            <w:pPr>
              <w:pStyle w:val="indent"/>
            </w:pPr>
            <w:r>
              <w:rPr>
                <w:rFonts w:ascii="宋体" w:hAnsi="宋体" w:eastAsia="宋体" w:cs="宋体"/>
                <w:color w:val="000000"/>
                <w:sz w:val="20"/>
                <w:szCs w:val="20"/>
              </w:rPr>
              <w:t xml:space="preserve">蓝莓、山货等当地特产</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满洲里 互贸免税交易区厅+车销</w:t>
            </w:r>
          </w:p>
        </w:tc>
        <w:tc>
          <w:tcPr/>
          <w:p>
            <w:pPr>
              <w:pStyle w:val="indent"/>
            </w:pPr>
            <w:r>
              <w:rPr>
                <w:rFonts w:ascii="宋体" w:hAnsi="宋体" w:eastAsia="宋体" w:cs="宋体"/>
                <w:color w:val="000000"/>
                <w:sz w:val="20"/>
                <w:szCs w:val="20"/>
              </w:rPr>
              <w:t xml:space="preserve">原特产、蒙古刀具、蒙古饰品、健康厨具等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东清梅花鹿养殖基地/长白山朝贡府</w:t>
            </w:r>
          </w:p>
        </w:tc>
        <w:tc>
          <w:tcPr/>
          <w:p>
            <w:pPr>
              <w:pStyle w:val="indent"/>
            </w:pPr>
            <w:r>
              <w:rPr>
                <w:rFonts w:ascii="宋体" w:hAnsi="宋体" w:eastAsia="宋体" w:cs="宋体"/>
                <w:color w:val="000000"/>
                <w:sz w:val="20"/>
                <w:szCs w:val="20"/>
              </w:rPr>
              <w:t xml:space="preserve">东北土特产、银器</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沈阳 如意三宝</w:t>
            </w:r>
          </w:p>
        </w:tc>
        <w:tc>
          <w:tcPr/>
          <w:p>
            <w:pPr>
              <w:pStyle w:val="indent"/>
            </w:pPr>
            <w:r>
              <w:rPr>
                <w:rFonts w:ascii="宋体" w:hAnsi="宋体" w:eastAsia="宋体" w:cs="宋体"/>
                <w:color w:val="000000"/>
                <w:sz w:val="20"/>
                <w:szCs w:val="20"/>
              </w:rPr>
              <w:t xml:space="preserve">东北特产</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丹东   中朝友谊村或鑫达莱朝鲜民俗</w:t>
            </w:r>
          </w:p>
        </w:tc>
        <w:tc>
          <w:tcPr/>
          <w:p>
            <w:pPr>
              <w:pStyle w:val="indent"/>
            </w:pPr>
            <w:r>
              <w:rPr>
                <w:rFonts w:ascii="宋体" w:hAnsi="宋体" w:eastAsia="宋体" w:cs="宋体"/>
                <w:color w:val="000000"/>
                <w:sz w:val="20"/>
                <w:szCs w:val="20"/>
              </w:rPr>
              <w:t xml:space="preserve">朝鲜、韩国丹东纪念品及特产、沙金等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北戴河 深海养殖基地</w:t>
            </w:r>
          </w:p>
        </w:tc>
        <w:tc>
          <w:tcPr/>
          <w:p>
            <w:pPr>
              <w:pStyle w:val="indent"/>
            </w:pPr>
            <w:r>
              <w:rPr>
                <w:rFonts w:ascii="宋体" w:hAnsi="宋体" w:eastAsia="宋体" w:cs="宋体"/>
                <w:color w:val="000000"/>
                <w:sz w:val="20"/>
                <w:szCs w:val="20"/>
              </w:rPr>
              <w:t xml:space="preserve">深海鱼油、铔金饰品、水晶首饰、珍珠精品及土特产等千余种商品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自费项目（自愿）</w:t>
            </w:r>
          </w:p>
        </w:tc>
        <w:tc>
          <w:tcPr/>
          <w:p>
            <w:pPr>
              <w:pStyle w:val="indent"/>
            </w:pPr>
            <w:r>
              <w:rPr>
                <w:rFonts w:ascii="宋体" w:hAnsi="宋体" w:eastAsia="宋体" w:cs="宋体"/>
                <w:color w:val="000000"/>
                <w:sz w:val="20"/>
                <w:szCs w:val="20"/>
              </w:rPr>
              <w:t xml:space="preserve">
                1	哈尔滨	室内冰灯+防寒服	200 元/人	40 分钟左右		
                <w:br/>
                2	漠河	游船+鄂伦春民族馆 ，鹿苑 ，机场白桦林	200 元/人	40 分钟左右		
                <w:br/>
                3	内蒙段	参观牧户	150 元/人	40 分钟左右		
                <w:br/>
                4	内蒙段	俄罗斯歌舞不含餐或者蒙古马术表演	280 元/人	40 分钟左右		
                <w:br/>
                5	长白山	大关东民族风情文化园	150 元/人	40 分钟左右		
                <w:br/>
                6	沈阳	二人转	150-220 元/人	40 分钟左右		
                <w:br/>
                7	丹东	鸭绿江游船	120 元/人	40 分钟左右		
                <w:br/>
                8	丹东	朝鲜歌舞表演	160 元/人	40 分钟左右		
                <w:br/>
                9	秦皇岛	海上游船或帆船	120 元/人	40 分钟左右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450.00</w:t>
            </w:r>
          </w:p>
        </w:tc>
      </w:tr>
      <w:tr>
        <w:trPr/>
        <w:tc>
          <w:tcPr/>
          <w:p>
            <w:pPr>
              <w:pStyle w:val="indent"/>
            </w:pPr>
            <w:r>
              <w:rPr>
                <w:rFonts w:ascii="宋体" w:hAnsi="宋体" w:eastAsia="宋体" w:cs="宋体"/>
                <w:color w:val="000000"/>
                <w:sz w:val="20"/>
                <w:szCs w:val="20"/>
              </w:rPr>
              <w:t xml:space="preserve">门票及景交</w:t>
            </w:r>
          </w:p>
        </w:tc>
        <w:tc>
          <w:tcPr/>
          <w:p>
            <w:pPr>
              <w:pStyle w:val="indent"/>
            </w:pPr>
            <w:r>
              <w:rPr>
                <w:rFonts w:ascii="宋体" w:hAnsi="宋体" w:eastAsia="宋体" w:cs="宋体"/>
                <w:color w:val="000000"/>
                <w:sz w:val="20"/>
                <w:szCs w:val="20"/>
              </w:rPr>
              <w:t xml:space="preserve">
                60岁以下：1333元/人
                <w:br/>
                60-64岁：1025元/人
                <w:br/>
                65-69岁：926元/人
                <w:br/>
                70周岁以上：787元
                <w:br/>
                景点对不同年龄段老年游客的优惠政策，我们把各景区不同年龄段的收费标准列表如下，请各位老年朋友统一在专列上凭借本人身份证上的实际年龄把对应的门票费用交给全陪导游。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1,333.00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
                <w:br/>
                1、本产品供应商为：西安快乐游国际旅行社有限公司，经营许可证号：L-SNX00995，质监电话：020-83371233。此团由西安快乐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重要说明：以下内容均作为游客与旅行社旅游合同附件的重要内容 ，游客签订合同即为同意以下条款，请认真阅读。
                <w:br/>
                1.专列因中国铁路总公司列车编排等原因，造成提前或延后出发，本社提前 7 天通知；如专列无法开行，本社提前 7 天通知 ，上述原因本社均不承担任何违约责任；另 ：行程中所标明的专列时间及停靠站点仅供参考 ，实际运行中若有差异以铁路部门部令为准！
                <w:br/>
                2.我社在不减少景点的前提下，有权根据实际情况调整景点游览先后顺序或多个城市游览顺序，此产品为预售产品 ，如遇景区关闭等情况 ，景点将做出部分调整。遇人力不可抗因素如塌方 ，大雪封山 ，塞车 ，罢工 ，列车、轮船或航班延误取消等原因 ，造成专列行程变化（提前或延后结束行程） ，我社不承担违约责任 ， 因不可抗力等因素所产生的费用由客人自理。
                <w:br/>
                3.当地酒店及餐饮条件与我省有一定差距，请团友予以谅解，异地旅游用餐，较易引致水土不服，请游客自备常用药品。北方早晚温差大 ，请至少携带一套厚衣裤。
                <w:br/>
                4.客人在旅途中如有意见，请及时向导游或各报名组团社反映情况，以便在旅游期间及时协调和处理，防止事态扩大、损失扩大 ，并请认真、如实填写旅游意见表 ，如返程后再提出异议均视为放弃投诉权力。如您在旅行中途离团 ，我社视为客人单方面终止合同 ，所交费用将不再退还。
                <w:br/>
                5.行程中自费景点及娱乐项目客人可自愿参加，遵循少数服从多数的原则，不参与的客人需在景区门口等候自由活动 ，并请注意人身及财产安全！
                <w:br/>
                6.由于旅游产品服务是生产与消费同时进行的无形产品 ，自身涉及多环节、综合复杂多样性的特点；请游客在当地服务有何不满意之处 ，敬请及时告知全陪导游 ，以便在现场核实 ，及时处理；
                <w:br/>
                7.为保证我们的服务质量，请游客在游览结束之前，本着公平、公正、实事求是的原则认真填写《游客意见单》，恕不受理因游客虚填或不填而产生的服务质量后续争议及与意见单不符合的投诉；
                <w:br/>
                专列说明：
                <w:br/>
                1.列车上水箱容量有限，且只能在有上水设备的大站停靠上水，所以请您在列车上节约用水，感谢您的理解和配合！
                <w:br/>
                2.专列的车容车貌不在旅行社能力控制范围 ，如对列车的车容车貌有意见或建议请向铁路主管部门反映。
                <w:br/>
                3.营造文明、和谐的旅游环境，关系到每位游客的切身利益。做文明游客是我们大家的义务，请遵守《中国公民国内旅游文明行为公约》 ；在异地您将代表家乡人民形象同时也担负着宣传推广家乡的重任 ，请友好相处相互尊重并注意自己的一言一行。
                <w:br/>
                4.因各市场交通不同 ，且经营成本及营销策略不同 ，故不保证各地市场价格统一 ，敬请理解；
                <w:br/>
                <w:br/>
                1.空位损失：专列属于包车性质，组团社提前交款买断销售。一经预定则无法退回定金，旅游者在团队出发前20 天以内向旅行社提出退团 ，旅行社则扣除铺位定金硬卧六人间 2000 元/铺 ，硬卧四人间 2500 元/铺 ，软卧四人间 3700 元/铺 ，软卧 2 人间 5500 元/铺。旅行社有权处理损失的铺位。在扣除专列铺位损失后 ，其余费用扣除标准为：行程前 7-4 日，收取扣除铺位费用后旅游费用的 20%；行程前 3 日-1 日收取除铺位费用后旅游费用的 30%。行程当日 ，收取旅游费用的 60%。若报名正班车产品 ，临时退团需要扣除代出火车票手续费及已出火车票退票铁路局扣除退票手续费！ 具体的手续费标准可能会根据不同的情况有所变化 ，建议在12306 官网查看最新的退票政策。
                <w:br/>
                2.分铺原则 ：硬卧 6 人间： 1 人中铺 ， 2 人上下或 2 中铺 ， 3 人上中下铺 ，多人报名需补齐上中下铺 ，硬卧/软卧 4 人间 ：1 人上铺 ，2 人上下铺 ，3 人报名不承诺在一个包厢；软卧 2 人间不接受单人报名！专列系包车性质 ，合同签订后车票不办理改签、分乘、变径或退票。
                <w:br/>
                3.旅途中因个人原因无法参加行程，费用一律不退，也不换等价项目，行程中遇天气原因，航班取消，道路塌方等自然灾害人力不可抗因素 ，所产生的费用及损失由客人自理！
                <w:br/>
                4.以上行程供参考，届时在保证不减少景点、不降低服务标准的情况下，旅行社可根据实际情况和专列时刻点对行程顺序做出相应调整；专列具体开行、抵离时间以铁路局最后命令和站内调度为准；若专列晚点或早到，旅行社并无违约 ，负责协调 ，根据实际情况对行程进行调整 ，并不减少景点 ，不降低服务标准 ，但不承担经济赔偿； 因专列政策性原因或者组团人数未达到专列人数 ，使专列未能成行 ，则改走正班车或者全额退款 ，旅行社并无违约。
                <w:br/>
                5.如遇人力不可抗拒因素造成的行程延误或变更，旅行社不承担由此造成的损失和责任，所产生的费用由客人自理；游客因个人原因临时放弃游览、用餐、住宿等 ，造成实际损失的我社不退费用。
                <w:br/>
                6.专列配备保健顾问一趟 1-2 名，仅在专列火车上接受游客的病情问诊，不负责治愈，无法单独提供专列火车下的随团  医疗和急救服务 ，无法为每位游客提供一对一服务；游客出现急症请主动通知工作人员 ，旅行社将协助游客就近送往当地医疗机构检查治疗。正班车产品不配备保健顾问 ，游客出现急症请主动通知工作人员，旅行社将协助游客就近送往当地医疗机构检查治疗。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1.导游无法为每位游客提供一对一服务，请在旅游期间注意自身安全和财产安全，根据自身健康情况选择各项旅游项目 ，切勿参加人为高风险活动。 自由活动期间请各位游客多人结伴而行 ，避免单独行动。
                <w:br/>
                2.请随时注意宾馆酒店、 景区、厕所等地面情况 ，特别是在洗澡时 ，注意防滑 ，谨防摔倒！
                <w:br/>
                3.此次行程时间较长，路途艰辛。您的健康情况，应完全适应本次旅行的各项要求，报名参团时不得隐瞒病情！行程中如因自身疾病所产生的一切费用自行承担。高血压、糖尿病、心脏病等患病客人不得报名参加 ，敬请谅解！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2026-07-29T19:25:30+08:00</dcterms:created>
  <dcterms:modified xsi:type="dcterms:W3CDTF">2026-07-29T19:25:30+08:00</dcterms:modified>
</cp:coreProperties>
</file>

<file path=docProps/custom.xml><?xml version="1.0" encoding="utf-8"?>
<Properties xmlns="http://schemas.openxmlformats.org/officeDocument/2006/custom-properties" xmlns:vt="http://schemas.openxmlformats.org/officeDocument/2006/docPropsVTypes"/>
</file>