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【诺唯真之勇号】澳新春节邮轮 17天巡游新西兰南北岛全景+澳洲东南海岸行程单</w:t>
      </w:r>
    </w:p>
    <w:p>
      <w:pPr>
        <w:jc w:val="center"/>
        <w:spacing w:after="100"/>
      </w:pPr>
      <w:r>
        <w:rPr>
          <w:rFonts w:ascii="宋体" w:hAnsi="宋体" w:eastAsia="宋体" w:cs="宋体"/>
          <w:sz w:val="20"/>
          <w:szCs w:val="20"/>
        </w:rPr>
        <w:t xml:space="preserve">澳洲动物×毛利文化×壮美峡湾×诗画旷野×田园牧歌×英伦风情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NCL1784009686BF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新西兰南北岛全景
                <w:br/>
                ◉ 巡游澳洲东南海岸
                <w:br/>
                ◉ 穿越峡湾国家公园
                <w:br/>
                ◉ 亲近澳洲袋鼠考拉
                <w:br/>
                ◉ 走进毛利人的家园
                <w:br/>
                行程亮点
                <w:br/>
                ◉ 澳大利亚：神奇国度。古老南方大陆的奇幻万花筒。
                <w:br/>
                ★ 悉尼：澳洲地标。见证世界建筑典范歌剧院。
                <w:br/>
                ★ 墨尔本：文化之都。艺术沉浸，繁华慢生活。
                <w:br/>
                ★ 伯尼：塔斯马尼亚的奶油童话镇。
                <w:br/>
                ★ 伊登：观鲸小镇。开启梦幻山海的悠然漫步。
                <w:br/>
                ◉ 新西兰：长白云之乡。中土世界的现实诗篇。
                <w:br/>
                ★ 奥克兰：帆船之都。感受自然魅力，感受慢生活。
                <w:br/>
                ★ 罗托鲁阿：火山上的城市。走进毛利人的生活，上火山，下牧场。
                <w:br/>
                ★ 基督城：花园之城。在上帝的后花园里，感受英伦之外的英伦。
                <w:br/>
                ★ 达尼丁：新西兰的爱丁堡。畅游童话小镇，体验苏格兰的精神内核。
                <w:br/>
                ★ 峡湾国家公园：世界自然遗产。巡航壮美峡湾，徜徉人间仙境。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02/02，北京/上海机场集合（可申请全国联运）
                <w:br/>
                国际机场集合，办理登机手续，搭乘国际航班前往奥克兰。
                <w:br/>
                新西兰：长白云之乡。中土世界的现实诗篇。
                <w:br/>
                《国家地理》盛赞其为“地球最后的纯净之境”，《孤独星球》认证的“冒险者圣经”。
                <w:br/>
                参考航班：
                <w:br/>
                CA783（02月03日，北京-奥克兰，00:25-17:35,飞行时长约12时10分）
                <w:br/>
                MU779 (02月03日，上海-奥克兰，00：10-16：35，飞行时长约11时25分）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03/02，北京/上海-奥克兰，新西兰
                <w:br/>
                抵达后接机，入住酒店休息。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
                <w:br/>
                早餐：机餐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04/02，奥克兰-，新西兰
                <w:br/>
                酒店早餐后，参观伊甸山，尔后前往霍比特人村参观游览。
                <w:br/>
                【伊甸山】位于奥克兰市内的死火山口，是奥克兰的最高处，登上山顶可以俯瞰整个奥克兰市。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05/02，奥克兰，新西兰（离港16:00)
                <w:br/>
                酒店早餐后，游览奥克兰中央公园、皇后大街、美式帆船俱乐部。游览结束后，前往码头办理登船手续，开启浪漫惬意的邮轮之旅。
                <w:br/>
                【美式帆船俱乐部】白帆如蝶群栖泊于湛蓝海湾，现代游艇与古典帆船比肩7。初学者可乘双体船破浪，老手则挑战美洲杯赛道。夕阳下桅杆勾勒天际，海风裹挟自由气息，诠释奥克兰“千帆之都”的浪漫基因。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中餐：邮轮     晚餐：邮轮    交通： 旅游用车   住宿：邮轮
                <w:br/>
                交通：旅游用车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06/02，陶朗加，新西兰（靠岸09:45，离港20:00)
                <w:br/>
                邮轮早餐后，前往当地毛利文化核心聚居地，参观毛利文化村、爱歌顿农场（含门票）、罗托鲁阿湖。  
                <w:br/>
                罗托鲁阿是毛利文化的核心地热仙境，是南半球最有名的泥火山和温泉区。罗托鲁瓦因沸腾的泥浆池、喷涌的间歇泉、天然温泉以及迷人的毛利文化而闻名于世。
                <w:br/>
                【毛利文化村】位于罗托鲁阿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07/02，海上巡游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08/02，基督城/利特尔顿，新西兰（靠岸08:00，离港18:00)
                <w:br/>
                邮轮早餐后，参观游览雅芳河、追忆桥、基督城植物园、纸板教堂（外观），尔后在商业步行街自由活动。
                <w:br/>
                基督城：英伦街巷枕着冰河远峰，草木载满温柔，是南岛安静治愈的花园之城
                <w:br/>
                基督城是极富英国色彩的城市，到处是十九世纪的典雅建筑，公园遍布、绿意盎然、花草美艳，市中心规划得有如棋盘方格，有花园城市之称。基督城充满了活力,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09/02，达尼丁/查尔默斯港，新西兰（靠岸07:00，离港17:00)
                <w:br/>
                邮轮早餐后，参观游览拉纳克古堡（含首道门票）、达尼丁的地标达尼丁火车站（外观）和圣保罗大教堂（外观）。
                <w:br/>
                达尼丁：新西兰的“爱丁堡”。
                <w:br/>
                这座拥有苏格兰血统的小城,处处可见爱德华与维多利亚时代的建筑，民风也保持着苏格兰情调，仿佛被童话中的魔法定格，成为“苏格兰以外最像苏格兰”的城市。
                <w:br/>
                【拉纳克古堡】新西兰唯一的中世纪古堡，淋漓尽致地体现了最原汁原味的苏格兰风情。拉纳克古堡坐落于奥塔哥半岛的山丘上,是澳洲富豪威廉·拉纳克于1871年为爱妻所建造的宅邸。古堡虽只有3层,但内部却极尽富丽奢华，登上塔顶更可眺望奥塔哥湾和达尼丁市全貌,景观一流。
                <w:br/>
                【达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10/02 峡湾国家公园风景巡航
                <w:br/>
                世界文化遗产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注：峡湾国家公园风景巡航所见由邮轮航线决定，航路权和解释权在邮轮公司。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11/02，海上巡游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12/02，海上巡游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13/02，墨尔本，澳大利亚（靠岸07:00，离港17:00)
                <w:br/>
                邮轮早餐后，游览墨尔本，参观菲兹罗伊公园、库克船长小屋（外观）、弗林德斯火车站、维多利亚州图书馆、墨尔本皇家植物园。
                <w:br/>
                墨尔本：澳大利亚文化之都。美景疗愈，艺术沉浸，繁华都市慢生活。
                <w:br/>
                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
                <w:br/>
                美而宁静，林木青葱，高耸参天的榆树形成林荫大道。
                <w:br/>
                【库克船长小屋】库克船长是18世纪英国最伟大的航海探险家，他发现了澳大利亚大陆，是最早登
                <w:br/>
                上澳大利亚大陆并宣布它为英国领土的英国人，被视为澳大利亚的开国者。库克船长小屋就是为纪念
                <w:br/>
                他而建。1934年墨尔本建市100周年庆典时，澳洲知名企业家出资800英镑，在一场拍卖会上将库
                <w:br/>
                克船长在英国的故居买下，从英国海运到墨尔本，再照原样组建而成，作为礼物送给了墨尔本市民。
                <w:br/>
                【弗林德斯火车站】澳大利亚最早的火车站，建筑的圆形拱顶酷似伦敦圣保罗大教堂，现已成为墨尔
                <w:br/>
                本的著名标志，经常出现在旅游刊物的封面。弗林德斯街火车站不仅仅是一座交通枢纽，更是一座艺
                <w:br/>
                术和文化的宝库。车站内部装饰精美，雕塑和壁画展现了澳大利亚独特的历史和文化。在这里，你可
                <w:br/>
                以感受到墨尔本作为文化之都的独特魅力。
                <w:br/>
                【墨尔本皇家植物园】建造于1845年，植物园占地40公顷，花园以19世纪园林艺术布置，内有大
                <w:br/>
                量罕有的植物和澳大利亚本土特有的植物，至今留着上个世纪的一些建筑和风貌，汇聚了三万多种奇
                <w:br/>
                花异草，是全世界设计最好的植物园之一。
                <w:br/>
                【圣派翠克大教堂】大部分用青石建成，是19世纪最具代表性的哥特式建筑，采用欧洲教堂流行的
                <w:br/>
                拉丁十字结构。教堂内有丰富的工艺作品收藏,包括细致的彩绘花窗玻璃。巧夺天工的木雕及石匠工
                <w:br/>
                艺,都突显出天主教堂的宏伟与庄严。
                <w:br/>
                【维多利亚州立图书馆】世界最美图书馆之一，是澳大利亚最古老的图书馆，成立于1854年，建筑
                <w:br/>
                保留了古典英式建筑的风格，1913年落成闻名世界的大圆顶阅览室，仰视穹顶，定会带给人们深邃
                <w:br/>
                的探索感，从顶楼往下看，便是整个图书馆的亮点，是一个正八角形的阅读空间，安静的环境，每名
                <w:br/>
                来访者都安静地看书和拍摄，不会做任何影响他人的行为。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14/02，伯尼/塔斯马尼亚，澳大利亚（靠岸07:00，离港15:00)
                <w:br/>
                邮轮早餐后，在领队带领下，徒步漫游伯尼小镇，公园和西海滩等，幸运的话，可以看到小蓝企鹅。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15/02，伊登，澳大利亚（靠岸10:00，离港16:30)
                <w:br/>
                邮轮早餐后，在领队带领下徒步漫游伊登小镇。沿着海湾步道漫步，欣赏迷人的海景，湛蓝的海水清澈见底，海湾内时常有海豚、海豹等海洋生物出没。
                <w:br/>
                伊登：观鲸小镇。鲸歌回荡的太平洋诗眼  
                <w:br/>
                这座小镇的名字恰如其分，伊甸园的美景就在眼前：一处风光旖旎的天然仙境。伊登小镇坐落于澳大利亚新南威尔士州崎岖的海岸线上，被国家公园、荒野地带与迷人海滩环抱。这里是澳大利亚著名的优质的牡蛎养殖地之一，不妨敞开胃口大快朵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16/02，悉尼，澳大利亚（靠岸07:00)
                <w:br/>
                邮轮早餐后，办理离船手续。前往悉尼市区游览，参观塔龙加动物园、圣玛丽大教堂、世界文化遗产悉尼歌剧院（外观）、议会大厦（外观）、海港大桥。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外观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17/02，悉尼，澳大利亚-北京/上海
                <w:br/>
                酒店早餐后，前往蓝山公园参观游览（含门票），探索古老的峡谷、茂密的森林和壮丽的瀑布。后前往机场乘坐国际航班返回国内。
                <w:br/>
                【蓝山国家公园】是澳大利亚世界遗产之一“大蓝山地区（Greater Blue Mountains Area）”七座国家公园中最具名气的一个，因满山遍野的桉树林在阳光下挥发出蓝色微粒而得名。
                <w:br/>
                我们为您特别安排搭乘纵深火车railway深入壮阔的杰美逊峡谷，漫步于侏罗纪时代就已存在的蕨类雨林，感受一趟芬多精之旅。您还将搭乘观景缆车，观赏绵延的山谷奇景，继而乘坐天际观景缆车观赏三姐妹峰，倾听感人至深的古老传说。
                <w:br/>
                参考航班：
                <w:br/>
                CA178 (02月17日，悉尼-北京，20:40-05:00+1，飞行时长约11时20分）
                <w:br/>
                MU736 (02月17日，悉尼-上海，21:30-05:00+1,飞行时长约10时30分）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18/02,北京/上海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5、叁晚当地四星酒店住宿含早餐；
                <w:br/>
                6、机场至码头接送费用；
                <w:br/>
                7、澳大利亚签证费用、新西兰签证；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5、境外领队司机服务费150美元/人（机场交于领队）；
                <w:br/>
                6、邮轮小费20美金/人/晚*11晚=220美金（邮轮上支付，具体金额以船公司实际收取为准）；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