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【皇家加勒比海洋圣歌号】诗画澳新邮轮16天悉尼墨尔本双城+新西兰北岛行程单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RCL1784013552BF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澳州：探秘南国奇幻大陆
                <w:br/>
                ◉ 新西兰：沉浸中土自然秘境
                <w:br/>
                ◉ 迷醉大洋路，探访12门徒岩
                <w:br/>
                ◉ 走近独特动物：袋鼠×考拉
                <w:br/>
                ◉ 徜徉原始旷野，叹赏遗世美景
                <w:br/>
                ◉ 走近原始土著，感受毛利文化
                <w:br/>
                行程亮点
                <w:br/>
                ◉ 澳大利亚：神奇国度。古老南方大陆的奇幻万花筒。
                <w:br/>
                ★ 悉尼：澳洲地标。见证世界建筑典范歌剧院。
                <w:br/>
                ★ 墨尔本：文化之都。艺术沉浸，繁华慢生活。
                <w:br/>
                ★ 大洋路：断崖与浪花的史诗级地质画廊。
                <w:br/>
                ★ 12门徒岩：海风雕琢的石灰岩史诗残章。
                <w:br/>
                ◉ 新西兰：长白云之乡。中土世界的现实诗篇。
                <w:br/>
                ★ 奥克兰：帆船之都。感受自然魅力，体验惬意慢生活。
                <w:br/>
                ★ 岛屿湾：天堂海湾。在毛利人的故乡，与大海与丛林共舞。
                <w:br/>
                ★ 罗托鲁阿：火山上的城市。走进毛利人的生活，上火山，下牧场。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16/12，北京/上海机场集合（可申请全国联运）
                <w:br/>
                国际机场集合，办理登机手续，搭乘国际航班前往悉尼。
                <w:br/>
                参考航班：
                <w:br/>
                CA173 (12月17日，北京-悉尼，01:40-15:50,飞行时长约11时10分）
                <w:br/>
                MU735（12月17日，上海-悉尼，00:15-13:35,飞行时长约10时20分）
                <w:br/>
                早餐：自理    午餐：自理     晚餐：自理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17/12，北京/上海-悉尼，澳大利亚
                <w:br/>
                抵达后接机，入住酒店休息。
                <w:br/>
                悉尼，世界上最知名的旅游城市之一。它有袋鼠，有考拉，有歌剧院与海港的风华绝代，有世界自然遗产与古老猎人谷的河谷风光，更有全球最炫酷的灯光音乐节。
                <w:br/>
                早餐:自理或机餐  中餐：自理或机餐    晚餐：自理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18/12，悉尼，澳大利亚
                <w:br/>
                酒店早餐后，前往悉尼市区游览，参观塔龙加动物园、圣玛丽大教堂、世界文化遗产悉尼歌剧院（外观）、议会大厦（外观）、海港大桥。
                <w:br/>
                【塔龙加动物园】塔龙加动物园内饲养着各种澳洲代表性动物如考拉、袋鼠、袋熊、鸭嘴兽、袋獾（塔斯马尼亚魔鬼）、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外观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19/12，悉尼，澳大利亚（离港17:00)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20/12,海上巡游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21/12,海上巡游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22/12，岛屿湾，新西兰（靠岸08:00，离港19:00)
                <w:br/>
                邮轮早餐后，参观游览普基提贝壳杉森林公园、百年石屋、卡维提萤火虫洞。
                <w:br/>
                岛屿湾拥有144个奇妙小岛，岛屿湾由此得名，这里不仅保留着毛利人和欧洲人建造的古建筑，海洋生物更是多种多样，全年都有机会和海豚一起游泳。
                <w:br/>
                【普基提贝壳杉森林公园】生长了许多巨大的贝壳杉，这可是新西兰的保护树木。整座森林公园占地面积达到7500公顷，来到森林中的「芒基南古纳景观保留地」在规划完善的步道上来一段短程徒步，在这个天然氧吧边欣赏两旁高耸参天的古木，边发现珍贵稀奇的各种鸟儿，同时来一次洗肺之旅。
                <w:br/>
                【百年石屋】石屋建于西元1832-1836之间，是全新西兰最古老的石造建筑，建材取自当地玄武岩、雪梨砂石，和嵌有贝壳的石灰泥。石屋曾经是所男校、学校图书馆、Kauri树胶的交易场所，和杂货店，现在则是一座博物馆。
                <w:br/>
                【卡维提萤火虫洞】进入到卡维提萤火虫洞后便会发现，洞穴的顶部像是夜晚的天空，而萤火虫就像是挂在夜幕中一颗颗微亮的繁星。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23/12，奥克兰，新西兰（靠岸07:00，离港19:00)
                <w:br/>
                邮轮早餐后，参观伊甸山、奥克兰中央公园、皇后大街、奥克兰植物园、帆船俱乐部。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从天空塔俯瞰，游艇群如银色鱼群游向豪拉基湾。
                <w:br/>
                【伊甸山】位于奥克兰市内的死火山口，是奥克兰的最高处，登上山顶可以俯瞰整个奥克兰市。
                <w:br/>
                【中央公园】奥克兰心脏地带上的一大片青葱绿地，是奥克兰市民们假日休闲最佳的休息场所。游客可以在这里享受难得的宁静与日光。
                <w:br/>
                【皇后大街】位于奥克兰的黄金地带，建于1840年，以维多利亚女王命名。沿着大街欣赏两旁的各式古典华丽建筑，可以逛逛礼品商店和羊毛制品店，奥克兰的标志性建筑市政厅和天空塔就在不远处。
                <w:br/>
                【奥克兰植物园】被视为世界上最丰富的花卉王国，拥有超过一万种美丽和迷人的植物。这个花园的特色之一，是汇集了许多濒危物种。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24/12，陶朗加，新西兰（靠岸09:00，离港20:00)
                <w:br/>
                邮轮早餐后，前往当地毛利人聚居的首府罗托鲁阿游览，参观毛利文化村、爱歌顿农场（含门票）、罗托鲁阿湖。  
                <w:br/>
                罗托鲁阿是毛利文化的核心地热仙境，是南半球最有名的泥火山和温泉区。罗托鲁瓦因沸腾的泥浆池、喷涌的间歇泉、天然温泉以及迷人的毛利文化而闻名于世。
                <w:br/>
                【毛利文化村】位于罗托鲁阿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25/12，海上巡游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26/12，海上巡游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27/12，海上巡游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28/12，悉尼，澳大利亚（靠岸：06:30）-墨尔本
                <w:br/>
                邮轮早餐后，办理离船手续，前往机场搭乘航班飞往墨尔本，抵达后入住酒店休息。
                <w:br/>
                参考航班：QF441 （12月28日，悉尼-墨尔本，12:00-13:35，飞行时长约1时35分）
                <w:br/>
                早餐:邮轮    中餐：自理或机餐     晚餐：自理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29/12，大洋路/墨尔本，澳大利亚
                <w:br/>
                酒店早餐后，开启大洋路奇迹之旅。驰骋在风景优美的公路上，前往坎贝尔港国家公园，参观正在消
                <w:br/>
                失的海岸奇观-12门徒岩。
                <w:br/>
                【大洋路】世界最美自驾公路，世界著名观光景点之一。在悬崖峭壁中间开辟出来的大洋路，全长
                <w:br/>
                276公里，蜿蜒经过饱受海风侵蚀的原始海滩、风景如画的小镇、史上著名的金矿区和瑰丽的山脉、
                <w:br/>
                雨林和国家公园。沿途奇景迭出，几乎不到一公里就是个绝景，山地、丘陵、农场、原始森林、优美
                <w:br/>
                的海岸线、断崖、绝壁、奇石，等等，皆为上帝的鬼斧神工。
                <w:br/>
                【12门徒岩】是世界上最伟大的景观之一。几百万年的风化和海水侵蚀而形成的12个断壁岩石，是
                <w:br/>
                大自然的鬼斧神工塑造了令人惊叹的壮阔雄伟的奇景。因为它们的数量及形态恰巧酷似耶稣的十二使
                <w:br/>
                徒，人们就以圣经故事里的十二使徒为之命名。站在岩石峭壁上，由南极圈吹来的季候风，卷起海浪
                <w:br/>
                打在悬崖底下的沙滩，惊涛拍岸，回音重重，声音从一百多公尺下的崖壁传送上来，那种声音如天籁
                <w:br/>
                一般，像是有人在细语不断，似乎又是一种简单清扬的旋律。“站”在海岸边的那些巨大岩块，被
                <w:br/>
                海水和雨水切割，加上劲风侵蚀，数干或数万年之后，变成一个个不同造型的石柱。远远眺望，不只
                <w:br/>
                觉得自己的渺小，甚至应该说是“忘我”。在海风和海浪的剧烈作用下，其中两块礁石已经明显倾斜、
                <w:br/>
                倒塌，目前只剩7个，成为澳大利亚正在消失的海岸奇观。
                <w:br/>
                【洛克阿德大峡谷】风平浪静时，陡峭连绵的山崖和狭窄的入海口已经足够震撼，而到了风起云涌，
                <w:br/>
                浊浪排空，悬崖巨浪的交响更是动人心魄。人们顺着峡谷悬梯下到海边，仿佛来到了世外桃源，大自
                <w:br/>
                然的魅力让人不禁沉醉在这碧海与山崖之中。
                <w:br/>
                【伦敦断桥】从前这个岩石是突出海面与陆地连接的岬，由于海浪的侵蚀冲刷形成2个圆洞，正好成
                <w:br/>
                双拱形，所以起名为“伦敦桥”。在1990年1月15日的傍晚时分，与陆地连接的圆洞突然塌落，与
                <w:br/>
                大陆脱离形成的断桥，大自然塑造的景观有一种人工无法比拟的神奇。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30/12，墨尔本，澳大利亚-北京/上海
                <w:br/>
                酒店早餐后，游览墨尔本，参观菲兹罗伊公园、库克船长小屋（外观）、弗林德斯火车站、圣派翠克
                <w:br/>
                大教堂、维多利亚州图书馆、墨尔本植物园，后雅拉河漫步。游览结束，前往机场搭乘国际航班回国。
                <w:br/>
                北京参考航班：CA166（12月30日，墨尔本-北京，20:15-05:15+1），飞行时间约12时）
                <w:br/>
                上海参考航班：MU740（12月30日，墨尔本-上海，22:30-06:00+1），飞行时间约10时30分）
                <w:br/>
                墨尔本是澳大利亚第二大城市，澳大利亚的文化、艺术与工业中心。维多利亚式的建筑物、有轨电车、
                <w:br/>
                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早餐:酒店   中餐：团餐   晚餐：自理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31/12 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5、四晚当地四星酒店住宿含早餐；
                <w:br/>
                6、机场至码头接送费用；
                <w:br/>
                7、澳大利亚签证费用、新西兰NZeTA注册费用；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5、境外领队司机服务费160美元/人（机场交于领队）；
                <w:br/>
                6、邮轮小费18.5美金/人/晚*9晚=166.5美金（邮轮上支付，具体金额以船公司实际收取为准）；
                <w:br/>
                7、报名之日起超过70周岁的旅客须额外缴纳600元，用于购买100万元的旅游意外险；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2026-10-21T08:06:36+08:00</dcterms:created>
  <dcterms:modified xsi:type="dcterms:W3CDTF">2026-10-21T08:06:36+08:00</dcterms:modified>
</cp:coreProperties>
</file>

<file path=docProps/custom.xml><?xml version="1.0" encoding="utf-8"?>
<Properties xmlns="http://schemas.openxmlformats.org/officeDocument/2006/custom-properties" xmlns:vt="http://schemas.openxmlformats.org/officeDocument/2006/docPropsVTypes"/>
</file>