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【皇牌玩家】澳大利亚大洋路大堡礁10天文化生态之旅/悉尼/墨尔本/凯恩斯/布里斯本/黄金海岸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OCCZ10SNST2#2626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参考航班:CZ301/08:00-19:40
                <w:br/>
                布里斯本-/-广州  参考航班：CZ382/10:10-17:30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凯恩斯热带雨林BBQ餐、凯恩斯大堡礁游船自助午餐；
                <w:br/>
                黄金海岸东星斑生蚝海鲜野味餐； 品尝当地饮食，深入了解当地生活习俗；
                <w:br/>
                打卡悉尼新地标-悉尼鱼市场，可自由品尝澳洲龙虾、帝王蟹、生蚝、刺身；
                <w:br/>
                <w:br/>
                体验升级
                <w:br/>
                【墨尔本】：探索“花园城市”，漫步墨尔本的巷道，领略墨尔本的无穷魅力；
                <w:br/>
                【圣科达海滩】：日暮降临 海风拂面， 蓝色海水交相辉映，带来别样的浪漫气息；
                <w:br/>
                【悬崖海岸公路】：号称世上最美公路之一，“人生必去的二十个旅程” 之一；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【黄金海岸百万游艇】：澳洲人生平最希望拥有的三大梦想之一就是游艇，体验当地富豪的生活；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参考航班：CZ301/08:00-19:40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悉尼经典+澳式萌物一日游-/-墨尔本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墨尔本经典一日游-/-凯恩斯	航班：待定或后一天早班机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w:br/>
              </w:t>
            </w:r>
          </w:p>
        </w:tc>
        <w:tc>
          <w:tcPr/>
          <w:p>
            <w:pPr>
              <w:pStyle w:val="indent"/>
            </w:pPr>
            <w:r>
              <w:rPr>
                <w:rFonts w:ascii="宋体" w:hAnsi="宋体" w:eastAsia="宋体" w:cs="宋体"/>
                <w:color w:val="000000"/>
                <w:sz w:val="20"/>
                <w:szCs w:val="20"/>
              </w:rPr>
              <w:t xml:space="preserve">早餐：酒店内     午餐：BBQ餐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游船
                <w:br/>
              </w:t>
            </w:r>
          </w:p>
        </w:tc>
        <w:tc>
          <w:tcPr/>
          <w:p>
            <w:pPr>
              <w:pStyle w:val="indent"/>
            </w:pPr>
            <w:r>
              <w:rPr>
                <w:rFonts w:ascii="宋体" w:hAnsi="宋体" w:eastAsia="宋体" w:cs="宋体"/>
                <w:color w:val="000000"/>
                <w:sz w:val="20"/>
                <w:szCs w:val="20"/>
              </w:rPr>
              <w:t xml:space="preserve">早餐：酒店早餐     午餐：绿岛午餐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凯恩斯-/-布里斯本-黄金海岸
                <w:br/>
                上午飞往布里斯本，抵达后开始今日精彩之旅：
                <w:br/>
                【南岸公园】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【皇后码头天空观景台】
                <w:br/>
                登上标志性的布里斯班皇后码头天空观景台，其壮丽景色令人叹为观止。新月形天空观景台位于布里斯班河上方 100 米处，可欣赏从中央商务区延伸至摩顿湾和库萨山的美景。
                <w:br/>
                【库姆巴巴湖保护区】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早餐：酒店内     午餐：海鲜风味自助餐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 – 布里斯本
                <w:br/>
                早餐后开始今日精彩之旅：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布里斯本-/-广州	航班：CZ382/10:10-17:30
                <w:br/>
                上午搭乘国际航班返回广州，下午抵达广州机场，结束愉快旅程！！！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团队用餐标准：除标准飞机餐外，早餐为酒店早餐或餐盒，午晚餐为中式桌餐8菜1汤（或特色餐及自助餐），特色餐以行程中标注为准。餐标午餐/晚餐35澳币/餐/人，12正9早
                <w:br/>
                7.	旅行社责任险。（旅游意外险不含，建议出行前自行按需购买个人出境旅游意外险！）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2026-07-22T09:57:54+08:00</dcterms:created>
  <dcterms:modified xsi:type="dcterms:W3CDTF">2026-07-22T09:57:54+08:00</dcterms:modified>
</cp:coreProperties>
</file>

<file path=docProps/custom.xml><?xml version="1.0" encoding="utf-8"?>
<Properties xmlns="http://schemas.openxmlformats.org/officeDocument/2006/custom-properties" xmlns:vt="http://schemas.openxmlformats.org/officeDocument/2006/docPropsVTypes"/>
</file>