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峰范CDGFRA】德国+法国+瑞士+意大利13天（南航广州起止）|瑞士3晚|湖边酒店|意大利高铁|TGV|少女峰|黄金列车|西庸城堡入内|卢浮宫|凡尔赛宫|塞纳河游船|黄金大运河|蜗牛餐|雪山餐厅午餐|瑞士烤鸡餐|墨鱼面|T骨牛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EU202607161620HC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★枕着湖光入梦：特别安排入住1晚瑞士湖边豪华酒店
                <w:br/>
                ★乘坐百年登山火车，登顶联合国世界文化遗产——“欧洲之巅”少女峰
                <w:br/>
                ★雪山餐厅午餐：刀叉间的阿尔卑斯全景
                <w:br/>
                ★乘全景黄金列车，穿梭童话牧场景观
                <w:br/>
                ★入内瑞士参观人数第一古迹：西庸城堡，探秘欧洲文豪钟爱之地
                <w:br/>
                ★因特拉肯：雪山门户，醉心湖光山色
                <w:br/>
                ★琉森：垂泪狮子像前沉思，卡佩尔桥听风
                <w:br/>
                ★格林德瓦：童话般的“梦幻山坡”
                <w:br/>
                ★劳特布鲁嫩：网红小镇拥有72条瀑布！
                <w:br/>
                <w:br/>
                双高铁节省1200公里车程！
                <w:br/>
                【TGV高铁疾驰-日内瓦至巴黎】：3小时穿越法瑞两国！劲省600公里车程！
                <w:br/>
                【意大利高铁-米兰至罗马】：3个半小时米兰直达罗马，节省长途大巴拉车疲劳！
                <w:br/>
                <w:br/>
                【好事成双｜四国高光一网打尽】
                <w:br/>
                ——【双皇宫】——
                <w:br/>
                ★卢浮宫+凡尔赛宫 VIP通道免排队+专业人工讲解
                <w:br/>
                ——【双游船】——
                <w:br/>
                ★塞纳河游船：换个角度看巴黎
                <w:br/>
                ★黄金大运河游船：明星同款，穿梭运河千年文明
                <w:br/>
                ——【双城深度品读】——
                <w:br/>
                ★罗马深度游：跟随电影《罗马假日》的脚步，探寻斗兽场、罗马许愿池、西班牙阶梯等深度景点。
                <w:br/>
                ★巴黎左岸品读：当地旅游大咖带队，深入巴黎左岸肌理，邂逅巴黎文艺灵魂的隐秘角落，重新解锁背后的往事。
                <w:br/>
                ——【双城堡】——
                <w:br/>
                ★德国童话古堡新天鹅堡外观
                <w:br/>
                ★瑞士西庸古堡入内参观
                <w:br/>
                ——【双名塔】——
                <w:br/>
                ★世界七大奇迹之比萨斜塔外观
                <w:br/>
                ★通话古堡新天鹅堡外观
                <w:br/>
                <w:br/>
                【以食为天】
                <w:br/>
                ★全程含餐，六菜一汤
                <w:br/>
                ★法式蜗牛餐
                <w:br/>
                ★少女峰雪山餐厅午餐
                <w:br/>
                ★瑞士烤鸡餐
                <w:br/>
                ★威尼斯墨鱼面
                <w:br/>
                ★佛罗伦萨T骨牛排
                <w:br/>
                ★意大利GELATO雪糕
                <w:br/>
                <w:br/>
                【无忧臻玩】臻玩无自费，赠送WIFI（2人一台），含签证费+司导服务费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广州-(飞机)-巴黎
                <w:br/>
                参考航班：
                <w:br/>
                CZ347  广州白云国际机场 T2 - 巴黎夏尔·戴高乐国际机场（CDG） T2  00:25/07:00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●【塞纳河游船】入内（游览不少于1小时）,（含船票）塞纳河横贯巴黎，两岸风光美不胜收。巴黎的许多重要文物建筑都围绕着塞纳河两岸，乘坐塞纳河游船观赏风景是一种美的享受。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巴黎-(火车约600公里)-日内瓦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●【TGV高铁】入内（游览不少于3小时）,前往高铁站乘坐法国高速火车TGV前往日内瓦（参考班次：Paris Gare de Lyon-Geneve 14:18-17:36 实际以预订为准）。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日内瓦-(大巴约94公里)-蒙特勒-(火车约57公里)-格施塔德-(大巴约70公里)-因特拉肯-(大巴约30公里)-瑞士小镇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●【西庸古堡】入内（游览不少于50分钟）,瑞士著名的西庸城堡,众多的艺术家及大文豪都被其独特的魅力所吸引，从雅各•卢梭（JEAN-JACQUES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游览不少于1小时30分钟）,搭乘【金色山口列车*】从蒙特勒前往格施塔德，沿途尽情欣赏【阿尔卑斯山脉和四散的湖泊】，所到之处的美丽风光，叫人舍不得眨眼。参考班次：12:43-14:21。
                <w:br/>
                ●【因特拉肯】（游览不少于1小时30分钟）,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瑞士小镇-(大巴约70公里)-格林德瓦-(大巴约24公里)-少女峰-(大巴约7公里)-劳特布龙嫩-(大巴约12公里)-卢塞恩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●【劳特布龙嫩】（游览不少于30分钟）,乘坐火车前往劳特布龙嫩。小镇位于少女峰地区的西面，有从山崖上落下来的70多个瀑布和小河，所以劳特布龙嫩的德语直译是很多的泉水，是名副其实的瀑布镇。
                <w:br/>
                交通：大巴
                <w:br/>
              </w:t>
            </w:r>
          </w:p>
        </w:tc>
        <w:tc>
          <w:tcPr/>
          <w:p>
            <w:pPr>
              <w:pStyle w:val="indent"/>
            </w:pPr>
            <w:r>
              <w:rPr>
                <w:rFonts w:ascii="宋体" w:hAnsi="宋体" w:eastAsia="宋体" w:cs="宋体"/>
                <w:color w:val="000000"/>
                <w:sz w:val="20"/>
                <w:szCs w:val="20"/>
              </w:rPr>
              <w:t xml:space="preserve">早餐：酒店早餐     午餐：少女峰雪山餐厅午餐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卢塞恩-(大巴约242公里)-意大利小镇
                <w:br/>
                ●【琉森】（游览不少于1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外观,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午餐：瑞士烤鸡餐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意大利小镇-(火车)-罗马-(大巴约219公里)-阿雷佐
                <w:br/>
                ●【意大利高铁】,搭乘意大利高铁前往罗马。参考时刻：Milano Centrale-Roma Termini 10:10-13:49。
                <w:br/>
                ●【罗马】（游览不少于2小时）,罗马不是一天造成的，这是个伟大的历史名城，也是世界各地对历史文明有兴趣游客寻古探幽的好地方，不仅保留了原罗马帝国时代的遗物，更保存现代“罗马假日”的风味。
                <w:br/>
                ●【罗马斗兽场】外观,是古罗马帝国专供奴隶主、贵族和自由民观看斗兽或奴隶角斗的地方，建于72-80年间，是古罗马文明的象征，它的占地面积约2万平方米，可以容纳近九万人数的观众。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交通：火车 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阿雷佐-(大巴约76公里)-佛罗伦萨-(大巴约88公里)-比萨-(大巴约327公里)-帕多瓦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●【比萨斜塔】外观（游览不少于25分钟）,在绿草如茵的奇迹广场上，欣赏世界七大奇景之一，且姿态令人惊叹的比萨斜塔，观赏象征了比萨的黄金时代的由白色大理石建造的大教堂以及洗礼堂等名胜。
                <w:br/>
                交通：大巴
                <w:br/>
              </w:t>
            </w:r>
          </w:p>
        </w:tc>
        <w:tc>
          <w:tcPr/>
          <w:p>
            <w:pPr>
              <w:pStyle w:val="indent"/>
            </w:pPr>
            <w:r>
              <w:rPr>
                <w:rFonts w:ascii="宋体" w:hAnsi="宋体" w:eastAsia="宋体" w:cs="宋体"/>
                <w:color w:val="000000"/>
                <w:sz w:val="20"/>
                <w:szCs w:val="20"/>
              </w:rPr>
              <w:t xml:space="preserve">早餐：酒店早餐     午餐：佛罗伦萨T骨牛排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帕多瓦-(大巴约40公里)-威尼斯-(大巴约385公里)-因斯布鲁克-(大巴约110公里)-富森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●【黄金大运河】入内（游览不少于30分钟）,（含船票）感受威尼斯共和国时代伟大建筑风采，乘坐007电影场景中的快艇，穿越黄金大运河，途径280个贵族豪宅，领略东西方文明的交汇。
                <w:br/>
                ●【因斯布鲁克】（游览不少于40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富森-(大巴约420公里)-法兰克福
                <w:br/>
                ●【新天鹅堡】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法兰克福】（游览不少于1小时）,法兰克福正式全名为美因河畔法兰克福，被誉为“美茵河畔的耶路撒冷”、“德国最大的书柜”。它不仅是德国乃至欧洲的重要工商业、金融和交通中心，同时又是一座文化名城。这里也是世界文豪歌德的故乡。
                <w:br/>
                ●【法兰克福大教堂】外观,距今已经有600年的历史，因为神圣罗马帝国时期共有10位德国皇帝的加冕典礼在此举行所以又被称作皇帝教堂，因为帝王的原因，成为法兰克福首选旅行第一目的地。
                <w:br/>
                ●【罗马广场】,是法兰克福老城中心，文化、历史的象征。这里最早是城市的集市中心，到中世纪时成为城市里最大的广场。也是法兰克福唯一保留中古街道面貌的广场，古罗马皇帝曾在此加冕。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法兰克福-(飞机)-广州
                <w:br/>
                参考航班：
                <w:br/>
                CZ332  法兰克福机场 (FRA) T1 - 广州白云国际机场 T2  14:05/07:30+1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●【抵达国内】,抵达国内，护照交给导游。所有团员全程的登机卡及护照原件要交使馆/领事馆办理返程确认。销签抽查面试请团友无条件配合。(申根领事馆最新规定：团员回国内务必立即办理回程销签工作)。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T骨牛排），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5.门票：TGV二等舱（日内瓦-巴黎）、意大利高铁二等舱（罗马-米兰）、黄金列车二等座（格施塔德-蒙特勒）、西庸城堡、少女峰上下山缆车 火车、塞纳河游船、黄金大运河、卢浮宫含人工讲解、凡尔赛宫含人工讲解；详细参照附带行程中所列之景点（其他为免费对外开放或外观景点或另付费项目）；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3.单房差：酒店普通单人房附加费4800/间。注：酒店普通单人房差仅指普通单人间（如团友要求大床单间或单独一人住标双，请参照大床单人房附加费）；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2026-07-22T10:47:22+08:00</dcterms:created>
  <dcterms:modified xsi:type="dcterms:W3CDTF">2026-07-22T10:47:22+08:00</dcterms:modified>
</cp:coreProperties>
</file>

<file path=docProps/custom.xml><?xml version="1.0" encoding="utf-8"?>
<Properties xmlns="http://schemas.openxmlformats.org/officeDocument/2006/custom-properties" xmlns:vt="http://schemas.openxmlformats.org/officeDocument/2006/docPropsVTypes"/>
</file>