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【探秘巴西一地】 圣保罗+玛瑙斯+里约+伊瓜苏12日行程单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北京/亚的斯亚贝巴/圣保罗 ET605   PEKADD  00:10/07:15转ET506    ADDGRU  09:50/16:00
                <w:br/>
                亚的斯亚贝巴/北京 ET604   ADDPEK    01:45/17:10
                <w:br/>
                仅供参考，以实际出发为准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打卡巴西的老城人文+都市风光+山海瀑布+南美风情
                <w:br/>
                登临里约耶稣圣山与面包山之巅，俯瞰全城壮阔景致；
                <w:br/>
                漫步科帕卡巴纳绝美海岸线，走遍里约热门网红地标。
                <w:br/>
                玛瑙斯包船深入原始雨林，黑白河交汇的奇景，邂逅粉河豚
                <w:br/>
                探秘伊瓜苏瀑布世界自然奇观，可选冲锋舟/直升机多角度沉浸式观瀑
                <w:br/>
                感受南美的艺术风情：蝙蝠侠胡同、塞勒隆台阶、桑巴大道
                <w:br/>
                畅游伊瓜苏鸟园、伊泰普水电站，自然生态与世纪工程一次看遍
                <w:br/>
                ★【特色美食】
                <w:br/>
                巴西国菜黑豆饭、里约特色烤肉、玛瑙斯风味餐
                <w:br/>
                ★【贴心服务】
                <w:br/>
                包含个人旅游意外险、全程司导服务费、每人每天一瓶矿泉水，让您快乐游玩的同时，无后顾之忧！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w:br/>
                北京/上海/广州
                <w:br/>
                ●【★】,请在航班起飞前4小时，集合于机场，办理值机手续。行程分别从上海、北京、广州3个口岸出发，领队随人数多的口岸出发，和其他口岸客人在转机机场汇合，一同飞往巴西。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上海-(飞机)-圣保罗
                <w:br/>
                ●【★】,抵达圣保罗后，导游机场接机，享用晚餐后，入住酒店休息，一扫长途飞行的劳累。
                <w:br/>
                ●【*】,参考航班 
                <w:br/>
                上海/亚的斯亚贝巴/圣保罗
                <w:br/>
                <w:br/>
                参考航班：ET685    PVGADD    00:20/06:35转ET506    ADDGRU    09:50/16:20（飞行约12+12小时，转机约2.5小时，行李直挂）
                <w:br/>
                <w:br/>
                北京/亚的斯亚贝巴/圣保罗
                <w:br/>
                <w:br/>
                参考航班：ET605    PEKADD    00:10/07:15转ET506    ADDGRU    09:50/16:00（飞行约12+12小时，转机约2.5小时，行李直挂）
                <w:br/>
                <w:br/>
                【特别提示】暂定埃塞俄比亚航空，鉴于目前航司运力有限，到时也有可能换成其他航司如TK/EK/AF等！。
                <w:br/>
              </w:t>
            </w:r>
          </w:p>
        </w:tc>
        <w:tc>
          <w:tcPr/>
          <w:p>
            <w:pPr>
              <w:pStyle w:val="indent"/>
            </w:pPr>
            <w:r>
              <w:rPr>
                <w:rFonts w:ascii="宋体" w:hAnsi="宋体" w:eastAsia="宋体" w:cs="宋体"/>
                <w:color w:val="000000"/>
                <w:sz w:val="20"/>
                <w:szCs w:val="20"/>
              </w:rPr>
              <w:t xml:space="preserve">早餐：机上餐食     午餐：机上餐食     晚餐：√   </w:t>
            </w:r>
          </w:p>
        </w:tc>
        <w:tc>
          <w:tcPr/>
          <w:p>
            <w:pPr>
              <w:pStyle w:val="indent"/>
            </w:pPr>
            <w:r>
              <w:rPr>
                <w:rFonts w:ascii="宋体" w:hAnsi="宋体" w:eastAsia="宋体" w:cs="宋体"/>
                <w:color w:val="000000"/>
                <w:sz w:val="20"/>
                <w:szCs w:val="20"/>
              </w:rPr>
              <w:t xml:space="preserve">雅拉瓜国家酒店(Hotel Nacional Inn Jaragua Sao Paulo)（以上为参考酒店，若因满房或不可抗力因素，将更换同标准其他酒店）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●【★】,今日开展城市游览。
                <w:br/>
                ●【圣保罗独立公园】（游览不少于30分钟）,圣保罗独立公园由博物馆、花园、独立广场和独立纪念碑等几部分组成，1989年8月被宣布为巴西考古及人文遗产之一。公园于 1989 年对外开放，主体建筑由三部分组成 :文艺复兴时期宫廷建筑风格设计的博物馆，博物馆前的巴洛克式大花园以及花园正前方的独立纪念碑。
                <w:br/>
                ●【圣保罗天主教堂】车览,圣保罗天主教教堂是轻井泽的标志性建筑，代表着旧时的轻井泽，建于1935年。教堂造型典雅，风格独特，是一座木质结构的小屋，它三角形的屋顶更是非常显眼的特征，值得一提的是它的建筑师是美国的安东尼·雷蒙德，这位大师为日本近代的建筑发展做出了不少贡献，而轻井泽的圣保罗天主教堂更是他的得意之作之一。有名的日本文学家堀辰雄曾说过，在圣保罗结婚的人们都会非常幸福，因而，很多日本的知名艺人都会选择这里举办婚礼。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雅拉瓜国家酒店(Hotel Nacional Inn Jaragua Sao Paulo)（以上为参考酒店，若因满房或不可抗力因素，将更换同标准其他酒店）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圣保罗-(飞机)-玛瑙斯
                <w:br/>
                ●【★】,今日继续开启圣保罗城市游览，随后飞机前往马瑙斯。
                <w:br/>
                ●【开拓者雕像】（游览不少于10分钟）,巴西开拓者雕像是圣保罗著名的旅游景点。自从哥伦布于1492年10月12日发现了新大陆以后，西方殖民者纷至沓来。各种族的人们，在这里世代繁衍，为巴西乃至南美洲的发展做出了很大的贡献。为了纪念巴西发展的历史，突出不同国家、不同种族的人民对巴西的贡献，市政府塑造了这个群雕。群雕由花岗岩雕刻而成，建在三层的花岗岩底座上。为首的是两匹高头大马，马成奔驰状。骑马人，一人挺胸昂首，引领前进；一人回首看着队伍，似乎在喊着号指挥着人们。马后是一群手持各种工具的开拓者，有老有少，有男有女，有各种面孔。第一排的是亚洲面孔，后面是欧洲面孔，有黑人，也有头戴白帽的中东人，还有怀抱婴儿的妇女。群雕的人物，形态各异，栩栩如生，把开拓者的寓意表现得淋漓尽致。
                <w:br/>
                ●【护法英雄纪念碑】车览,乘车游览“七九”纪念碑亦称护法英雄纪念碑。为纪念1931年7月9日在圣保罗发生的民主护宪运动而建。
                <w:br/>
                ●【伊比拉普埃拉公园 Ibirapuera Park】（游览不少于1小时）,伊比拉普埃拉公园于 1954 年 8 月 21 日落成，以庆祝圣保罗建市 400 周年。公园面积达 1584000 平方米，公园内有大小不一的水池、运动场、步行路线及各种配套的文化设施，其中一些展览馆是圣保罗重要活动的举办场地。这里的露天剧场还经常上演免费节目，吸引不少人观看。由于该公园规模大、和接待游客数量多，许多人常将其与东京的上野公园、温哥华的斯坦利公园、伦敦的海德公园以及纽约市的中央公园相媲美。
                <w:br/>
              </w:t>
            </w:r>
          </w:p>
        </w:tc>
        <w:tc>
          <w:tcPr/>
          <w:p>
            <w:pPr>
              <w:pStyle w:val="indent"/>
            </w:pPr>
            <w:r>
              <w:rPr>
                <w:rFonts w:ascii="宋体" w:hAnsi="宋体" w:eastAsia="宋体" w:cs="宋体"/>
                <w:color w:val="000000"/>
                <w:sz w:val="20"/>
                <w:szCs w:val="20"/>
              </w:rPr>
              <w:t xml:space="preserve">早餐：√     午餐：√     晚餐：机上自理   </w:t>
            </w:r>
          </w:p>
        </w:tc>
        <w:tc>
          <w:tcPr/>
          <w:p>
            <w:pPr>
              <w:pStyle w:val="indent"/>
            </w:pPr>
            <w:r>
              <w:rPr>
                <w:rFonts w:ascii="宋体" w:hAnsi="宋体" w:eastAsia="宋体" w:cs="宋体"/>
                <w:color w:val="000000"/>
                <w:sz w:val="20"/>
                <w:szCs w:val="20"/>
              </w:rPr>
              <w:t xml:space="preserve">马瑙斯城际酒店或马瑙斯诺富特酒店或朱玛歌剧院酒店或同级（以上为参考酒店，若因满房或不可抗力因素，将更换同标准其他酒店）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上乘游船前往亚马逊河，眺望玛瑙期两岸的风貌,观赏黑白两河交汇奇观，引钓巨型金龙鱼。中午在水上餐厅享用地方特色风味自助午餐，参观印第安人工艺品浮动商店。穿过曲静木桥，穿越茂密的森林，体验返朴归真感受。前往印第安人生活区观赏印第安人舞蹈，并可与他們共舞和合影。
                <w:br/>
                ●【玛瑙斯两河交汇处】,两河交汇处位于马瑙斯下游10千米的地方，内格罗河和亚马逊河交汇于此，而这两条泾渭分明的黑黄分界线也成为了亚马逊观光的焦点之一。从下游往上看，可以清楚地分辨出左侧黄色水域的亚马逊河和右侧黑色水域的内格罗河，场面甚是惊奇。这两条河所汇之处仿若一道裂痕，整个河面被一分为二，黑黄着色分明，俨然造出了两个不同的世界。科学的解释是两条河水的流速、温度、比重及酸碱程度不一样，所以在交汇处也不会混合在一起。一路所见，数十千米宽的河面上这样两条河流就这样奇迹般地互不相容地并行奔腾，直至千米外的大西洋才融为一体，十分震撼。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马瑙斯城际酒店或马瑙斯诺富特酒店或朱玛歌剧院酒店或同级（以上为参考酒店，若因满房或不可抗力因素，将更换同标准其他酒店）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玛瑙斯-(飞机)-里约热内卢
                <w:br/>
                ●【★】,今日乘机经转机后前往里约热内卢。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Windsor Guanabara Hotel 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●【★】,今日全天开展里约城市游览。
                <w:br/>
                ●【里约耶稣山】（游览不少于2小时）,耶稣山也被称为驼背山，正式名称为科尔瓦多山。是巴西和里约的象征。710米的山上矗立着一座巨型耶稣像更是世界闻名的纪念雕塑之一，于2007年入选世界新七大奇迹。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糖面包山】入内（游览不少于2小时）,糖面包山位于瓜纳巴拉湾的入海口，由两座山丘组成，因为形状酷似做面包的模具，所以得此“糖面包山”之美名，它占据着重要的军事地理位置，葡萄牙人在山下修建了要塞以保卫领土，乘坐缆车抵达高峰后，往北看，弗拉门戈海滨公园全景尽收眼底；往南看，科帕卡瓦纳海滩近在咫尺；往东看，耶稣基督像令人肃然起敬；往西看，大西洋海平面浩荡无垠。傍晚此时可以欣赏耶稣山的方向的日落，火烧云的场景非常雄伟壮观。
                <w:br/>
                ●【马拉卡纳足球场】外观（游览不少于10分钟）,马拉卡纳体育场（葡萄牙语：Estádio Maracanã，英语：Maracana Stadium  ）是巴西里约热内卢的世界第一足球场，可容纳20万观众，被巴西人永久保留的雷米特杯就存放在这里。场内的足球博物馆展出了球场兴建史以及各种反映比赛盛况的图片，音像和模型，超级球星脚印台有巴西著名球星留下的大脚印。
                <w:br/>
                ●【里约科帕卡巴纳海滩】（游览不少于30分钟）,科帕卡巴纳海滩位于市区内的黄金地段，被称为世界上最美的白沙滩。来里约不去这走走，就好比"不到长城非好汉"。里约人爱运动，而沙滩人气最旺，每天都可以看到许多人在此跑步、骑车、踢球、冲浪、晒太阳、看美女。沙滩呈新月形，海水蔚蓝沙质洁净松软，全年海温适宜，适合戏水。加之海滩上建有海滩排球场和沙滩足球场地，供游客休闲娱乐，吸引着世界各地游人前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里约热内卢-(飞机)-伊瓜苏
                <w:br/>
                ●【★】,今日继续展开里约市区游览，随后搭机飞往伊瓜苏。
                <w:br/>
                ●【里约游船】（游览不少于2小时）,乘船游览【瓜那巴拉湾】，观赏坐落于山水之间的里约市秀丽景色，碧海蓝天。
                <w:br/>
                ●【桑巴大道（巴西）】（游览不少于20分钟）,桑巴大道由著名的巴西建筑师奥斯卡·奈梅尔（Oscar Neimeyer）设计，旨在为该市提供永久性的城市设备，以展示桑巴舞学校游行的传统奇观。大道于 1984 年落成，工程历时120天，全长约 700 米。
                <w:br/>
                ●【里约天梯教堂】（游览不少于20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●【里约塞勒隆阶梯】（游览不少于20分钟）,它的创作者乔治塞勒隆是一名来自智利的旅行艺术家，他浪迹50个国家，靠卖画为生，后定居于里约。1990 年开始，塞勒隆用一些废弃的瓷砖改造家门口的阶梯，从此一发不可收拾。他的创作得到世界各地的支持，收到约有来自60个国家的2000 片瓷砖，成就了今天长达125 米，多达250个台阶的巨型作品。在前往塞勒隆台阶的一路上你就可以看到当地的巴西人在街道墙上的涂鸦。这些涂鸦充满了当地特色，且有着丰富的想象力。250级的台阶每个角度都是一幅画，在台阶的两侧，也是艺术家Selarón用瓷砖创作出来的高矮不等的台阶墙体。这些两侧的台阶背景为红色，当中用其他不同颜色拼出各种图案，每一块瓷砖都是一个故事。有些台阶上的瓷砖是分成两块的，分别贴在上下两级台阶上，拼在一起从侧面看刚好是一幅完整的画。走在塞勒隆阶梯，处处是等待你发现的小惊喜。
                <w:br/>
              </w:t>
            </w:r>
          </w:p>
        </w:tc>
        <w:tc>
          <w:tcPr/>
          <w:p>
            <w:pPr>
              <w:pStyle w:val="indent"/>
            </w:pPr>
            <w:r>
              <w:rPr>
                <w:rFonts w:ascii="宋体" w:hAnsi="宋体" w:eastAsia="宋体" w:cs="宋体"/>
                <w:color w:val="000000"/>
                <w:sz w:val="20"/>
                <w:szCs w:val="20"/>
              </w:rPr>
              <w:t xml:space="preserve">早餐：√     午餐：√     晚餐：机上自理   </w:t>
            </w:r>
          </w:p>
        </w:tc>
        <w:tc>
          <w:tcPr/>
          <w:p>
            <w:pPr>
              <w:pStyle w:val="indent"/>
            </w:pPr>
            <w:r>
              <w:rPr>
                <w:rFonts w:ascii="宋体" w:hAnsi="宋体" w:eastAsia="宋体" w:cs="宋体"/>
                <w:color w:val="000000"/>
                <w:sz w:val="20"/>
                <w:szCs w:val="20"/>
              </w:rPr>
              <w:t xml:space="preserve">Viale Cataratas Hotel &amp; Eventos酒店或同级（以上为参考酒店，若因满房或不可抗力因素，将更换同标准其他酒店）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
                <w:br/>
                ●【★】,今日开展伊瓜苏城市游览。
                <w:br/>
                ●【伊瓜苏鸟园】,这里是鸟儿的王国，鸟儿数量之多堪称世界之。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大的鹦鹉，从头到尾巴尖，足有1米长。它们是巴西的“国鸟”，巴西的钱币上都有它们的画像。
                <w:br/>
                ●【巴西伊瓜苏国家公园】（游览不少于2小时）,伊瓜苏瀑布是世界五大瀑布之一，很宽阔，“伊瓜苏”在南美洲土著居民瓜拉尼人的语言中是“巨大的水”的意思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●【*】,您可（自费）乘坐瀑布冲锋舟前往瀑布深处，近距离与瀑布亲密接触。还可以（自费）乘坐直升飞机，从天空中观赏瀑布全景。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Viale Cataratas Hotel &amp; Eventos酒店或同级（以上为参考酒店，若因满房或不可抗力因素，将更换同标准其他酒店）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伊瓜苏-(飞机)-圣保罗
                <w:br/>
                ●【★】,今日搭机飞往圣保罗，晚上前往机场搭机经转机，返回国内。
                <w:br/>
                ●【伊泰普水电站】（游览不少于1小时30分钟）,伊泰普水电站位于伊瓜苏市北12公里处，光是大坝就有7.7公里长。如果只是以为是来看水坝的，那就大错特错了。热爱自然的巴西人在修建水库时就对当地的生态环境进行了大量的保护工作，水坝修建后，更将水位上涨后的数十个孤岛建设成独立的生态保护中心，用以维护当地生态系统的多样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圣保罗-(飞机)-亚的斯亚贝巴
                <w:br/>
                飞行中。
                <w:br/>
                ●【参考航班】,圣保罗/亚的斯亚贝巴
                <w:br/>
                参考航班：ET507    GRUADD  01:45/19:45（飞行共约12小时）
                <w:br/>
                <w:br/>
                亚的斯亚贝巴/上海
                <w:br/>
                参考航班：ET684    ADDPVG    23:30/15:15+1（飞行约10.5小时，转机约5小时，行李直挂）。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亚的斯亚贝巴-(飞机)-上海
                <w:br/>
                抵达北京/上海/广州
                <w:br/>
                ●【1】,亚的斯亚贝巴/北京
                <w:br/>
                参考航班：ET604    ADDPEK    01:45/17:10（飞行约10.5小时，转机约6小时，行李直挂）
                <w:br/>
                <w:br/>
                回国。
                <w:br/>
              </w:t>
            </w:r>
          </w:p>
        </w:tc>
        <w:tc>
          <w:tcPr/>
          <w:p>
            <w:pPr>
              <w:pStyle w:val="indent"/>
            </w:pPr>
            <w:r>
              <w:rPr>
                <w:rFonts w:ascii="宋体" w:hAnsi="宋体" w:eastAsia="宋体" w:cs="宋体"/>
                <w:color w:val="000000"/>
                <w:sz w:val="20"/>
                <w:szCs w:val="20"/>
              </w:rPr>
              <w:t xml:space="preserve">早餐：机上餐食     午餐：机上餐食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1、机票：上海或北京或广州往返目的地经济舱团体机票及境外国际国内段机票含税机场税及燃油附加费（开票后不能退改签/境外国际国内段飞机上餐食请自理）；
                <w:br/>
                2、住宿：行程中参考酒店或同级，以两人一房为标准、酒店西式早餐（如遇早班机则自理）；
                <w:br/>
                3、餐食：行程中标注所含早餐和正餐。正餐为行程中所列用餐（当地风味餐或自助餐或中式桌餐或机场简餐，部分餐不含已注明）；
                <w:br/>
                4、用车：境外旅游巴士及专业外籍司机；
                <w:br/>
                5、景点首道大门票：巴西伊瓜苏国家公园、玛瑙斯游船、伊瓜苏鸟园、耶稣山、糖面包山、里约游船、伊泰普（ITAIPU）水电站、其他为免费对外开放或外观景点或另行付费项目；
                <w:br/>
                6、保险：境外30万人民币医疗险（75周岁以下）；
                <w:br/>
                7、其已含全程司机导游服务费
                <w:br/>
                8、特别赠送：海外期间每天每人一瓶矿泉水；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 3000元/人；
                <w:br/>
                2、境外自费项目（仅供参考，以最终出团通知上的价格为准！）：
                <w:br/>
                3、出团前至少1个月自费办理好黄皮书原件或免打证明原件，并携带出境；
                <w:br/>
                4、游客的私人消费(例如洗衣、电话、传真、上网、收费电视节目、游戏、宵夜、酒水、邮寄、机场和酒店行李搬运服务、购物、 行程列明以外的用餐或宴请等费用)；
                <w:br/>
                5、所有行程安排以外的观光费用及活动（包括这些活动期间的用车、导游、司机服务等费用）；
                <w:br/>
                6、因私人、交通延阻、罢工、台风或其他情况非本公司不能控制所引致的额外费用；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3、此线路行程强度较大，请确保身体健康适宜旅游；
                <w:br/>
                如出行人中有60-74周岁（含）之间的游客，建议有1位年轻家属陪同，并签署免责协议 购买专业出境险（参考美亚保险）；
                <w:br/>
                如出行人中有75周岁（含）-79周岁之间的游客，必须有1位年轻家属陪同，并签署免责协议 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7、此行程报名游客必须自备有效美国签证（美国签证有效期离出发日期至少7个月以上），签证类型为B1/B2，请注意！！！！
                <w:br/>
                8、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2026-07-23T05:28:47+08:00</dcterms:created>
  <dcterms:modified xsi:type="dcterms:W3CDTF">2026-07-23T05:28:47+08:00</dcterms:modified>
</cp:coreProperties>
</file>

<file path=docProps/custom.xml><?xml version="1.0" encoding="utf-8"?>
<Properties xmlns="http://schemas.openxmlformats.org/officeDocument/2006/custom-properties" xmlns:vt="http://schemas.openxmlformats.org/officeDocument/2006/docPropsVTypes"/>
</file>