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【乌石港开渔节“渔”你相约,千人开渔海鲜盛宴3天】丨中国第一滩｜湛江文化中心｜金沙湾｜赤坎老街｜乌石天成台｜行程单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◆非遗醒狮迎宾，400年传统疍家民俗蜈蚣舞共迎乌石港开渔盛宴
                <w:br/>
                ◆ 一年一度南海盛宴！千帆竞发.百舸争流。
                <w:br/>
                ◆ 亲临开渔现场，让我们共同见证开渔的盛大启幕.
                <w:br/>
                ◆ 观看别具风情的疍家表演，与渔民共庆丰收的喜悦
                <w:br/>
                ◆全程含2早1正2下午茶小吃，精心安排价值888元/围开渔海鲜盛宴
                <w:br/>
                每团大礼抽不停！大奖带回家！！
                <w:br/>
                一等奖（1名）湛江御品·三珍鲍翅盒（价值588元）
                <w:br/>
                二等奖（1名）湛江臻味·三宝礼盒(价值388元)
                <w:br/>
                三等奖（1名）湛江翅柱双珍礼盒(价值288元)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出发地--海陵岛→汽车车技表演→鼎龙湾→住酒店
                <w:br/>
                于指定时间和地点集合，驱车前往茂名【南海岛·中国第一滩】景区内被称作"绿色长 城"的百里防护林带为我国第一条营造成功的沿海防护林带。国画大师关山月创作的 悬挂在人民大会堂广东厅的巨幅国画《绿色长城》就取材于始。林带外长达十几公里 的天然海滨浴场，坡度平缓，沙滩洁白，海水晶莹，是海水浴、日光浴的理想之所。整个海滩分为海滨浴场区、海上运动区、海滨度假区和中心广场区四个功能区，依托 着独一无二的风景，度假区内还开发了海水浴、日光浴、海上运动、沙滩排球、烧烤、K 歌、游乐设备、度假疗养等旅游项目。
                <w:br/>
                前往湛江新地标打卡外观【湛江文化中心】，在湛江湾之心、调顺岛南端，一座流线型建筑向海而生，如非遗 “调顺网龙”腾跃碧波，这便是湛江文化中心一港城的“城市会客厅”，总建筑面积约9.2万平方米，三馆沿湾舒展，银色幕墙与海浪光影交织，龙脊般的轮廓从任何角度望去都灵动非凡。灵感渊源，源自省级非遗 “调顺网龙舞”，凝练湛江人向海而生、勇毅前行的精神气质。270°观景长廊，三馆空中相连，凭栏远眺，海湾大桥、奥体中心、金沙湾尽收眼底，海风与城景在此相融。 
                <w:br/>
                前往入住酒店。(因开渔节酒店需求紧张，根据酒店的需求灵活调整住宿）
                <w:br/>
                含下午茶:艾叶饼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湛江区域舒适酒店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金沙湾--推荐：红嘴鸥游船--渔港公园--赤坎老街
                <w:br/>
                早餐后，前往游览【金沙湾观海长廊】及【劳丽诗广场】，这里有绵延的白沙、随风摇曳的椰树，欣赏优美的自然风光,海天成一色的景色,远眺湛江海湾大桥及奥体中心，气势磅礴宛如一副画,让人流连忘返。风平浪静,海滩平缓,周边环境优美,有着浓郁的滨海特色,是一个大型的天然海滨浴场,在沙滩的金色、海的蔚蓝、天边的红色、橙色、黄色等等融为一体,显得无比灿烂、耀眼。
                <w:br/>
                前往推荐自费乘坐十里军港游船（ 自费 198 元/人 ）（游览约 80 分钟 ）检阅【南海舰队十里军港】 ，一览南海舰队军舰风采。海面碧蓝如玉、波澜不兴 ，渔帆点点、 巨轮争流 ，海鸟掠浪飞翔 ，码头吊机忙转。更可欣赏两岸城市风光 ，近距离眺望赴亚丁湾执行护航任务的军舰 ，感受南海舰队的强大军力及各类军舰的飒爽英姿。
                <w:br/>
                前往“白瓦特城”寻旧，游览观海长廊，前往海滨城市公园之一—【渔港听钟·渔港公园】。漫步有着“水上蛟龙”之称的“广东十佳观鸟圣地”【湛江霞山观海长廊红树林栈道】。参观湛江的标志性雕塑--《人龙舞》，位于霞山区观海长廊，雕塑选用湛江大型表演艺术人龙舞形态，雕塑基础尺寸为长16米x宽4米x高0.3米，表面粘贴材料为南非白金沙(黑色)。包括1个舞龙者成年人雕塑，2.3米高，用316不锈钢制作;18个成年雕塑，高2.3米，采用优质的紫铜制作;19个青少年雕塑，高1.8米，采用优质的紫铜制作，整个雕像屹立在南海之滨，气势雄伟，成为湛江一个旅游亮点。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含下午茶：财源滚滚煎堆 
                <w:br/>
                前往入住酒店。(因开渔节酒店需求紧张，根据酒店的需求灵活调整住宿）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湛江区域舒适酒店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乌石--开渔节会场（亲临现场，近距离看千帆竞发）--返程
                <w:br/>
                早餐后，前往历史文化古城雷州【乌石镇】乌石镇不仅拥有悠久的历史，全镇年海洋捕捞产量达3.77万吨，是一个集广东省小城镇建设中心镇，国家级中心渔港、国家AAA级旅游点于一体的新型渔港乌石港是国家级中心渔港，港区的居民世代以海为生，渔港毗邻广阔的北部湾渔场，捕鱼区众多，渔业资源丰富，主要盛产鳝鱼、红鱼、黄花鱼，石班鱼、沙丁鱼、赤鱼，鱿鱼等优质海产品。碧海蓝天、椰风海韵、落日晚霞、归帆点点构成渔港一幅美丽的图画。
                <w:br/>
                前往乌石开渔节活动现场，醒狮迎宾、非遗乌石蜈蚣舞表演等着你，跟渔民一起狂欢，与渔民共庆丰收的喜悦，乌石蜈蚣舞是雷州市乌石港先民创造的一种祛邪消灾、祈盼安康与丰收的民间民俗舞蹈活动，起源于明代，距今已有400多年的历史。
                <w:br/>
                乌石港是疍家聚居之地，也是古雷州府的水师重镇。蜈蚣舞是疍家文化、陆居文化融合的产物，具有农耕、海洋文化的双重特征，对研究疍家文化及海上丝绸之路有重大价值。目前雷州乌石蜈蚣舞已被列入广东省非物质文化遗产名录。
                <w:br/>
                前往观看渔船竞相出海，随着开渔的号声一响，千帆齐发，浪花飞溅。渔船柴油发动机轰鸣的“哒哒”声，划破了渔港的宁静，海港顿时沸腾了。渔船首尾相接，宛如一支威风八面的庞大舰艇编队，劈波斩浪驶向大海远处，场面蔚为壮观。(特别说明:开渔万船竞发活动为政府行为，若遇上不可抗力因素/地方限制等原因导致取消，本社不属违约!)
                <w:br/>
                    午餐豪叹价值888元/围《开渔海鲜盛宴》，参考菜单：虫草花凤爪汤/湛江白切鸡/鲍汁腰豆扣鲍鱼/葱油蒸海上鲜/白灼海虾/地炉脆皮烧猪/湛江生蚝10只/青瓜炒鱼丸/蟹柳蒸滑蛋/蒜蓉炒菜心
                <w:br/>
                根据返程时间乘车返回温馨的家，结束愉快的旅程。
                <w:br/>
                ★ 温馨提示：请检查随身行李，切勿遗漏! 
                <w:br/>
                --------------温馨提示：以上行程供参考，旅行社可根据实际情况调整酒店、用餐、游览顺序，遇景点维修等非旅行社控制因素，旅行社保留使用其它相关代替景点的权利！--------------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出团日期：8月14.15日
                <w:br/>
                成人：399元/人（含车、餐、住宿、大门票）
                <w:br/>
                1.2m-1.4m儿童：349元/人（含车、餐、大门票、不占床） 
                <w:br/>
                1.2m以下儿童：259元/人（单含车）
                <w:br/>
                <w:br/>
                三人房：没有，只补不退
                <w:br/>
                房差平日150元/人
                <w:br/>
                如报名儿童身高与实到儿童身高不符，超高费用客人自理
                <w:br/>
                <w:br/>
                【费用包含】
                <w:br/>
                1.交通：按实际参团人数安排空调旅游巴士，每人1正座
                <w:br/>
                2.导游：提供专业导游服务
                <w:br/>
                3.用餐：全程含2正餐2早2下午茶；（早餐均为酒店配套/打包早，不用均无费用退，行程用餐自理期间导游推荐当地或附近用餐，费用自理,客人可自由参与；）
                <w:br/>
                4.门票：景区首道大门票，不含园中园。
                <w:br/>
                5.住宿：湛江区域参考酒店：金马,118，国泰，八方连锁、睿柏云、国信或同级*2晚（根据酒店紧张调整住宿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白海豚游船赏十里军港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