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【南美四/五国】阿根廷+乌拉圭+巴西+秘鲁+智利深度22日行程单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EU20260729HC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上海-布宜诺斯艾利斯  MU745  02：00/16：55
                <w:br/>
                布宜诺斯艾利斯-上海  MU746  02：00/18：00+1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★经典不容错过★
                <w:br/>
                【亚马逊雨林】触摸地球绿色心脏，深度游亚马逊“原始雨林”体验与世隔绝的部落生活 
                <w:br/>
                【两国观伊瓜苏瀑布】不同角度观赏世界最宽的跨国瀑布，世界新七大奇迹之一 
                <w:br/>
                【莫雷诺大冰川】世界八大奇迹，世界上最大的蓝色活冰川，聆听“轰轰”的冰川崩裂声
                <w:br/>
                【火地岛国家公园】打卡世界的尽头，探访最南端的国家公园，每个风景都是世界寄给你的明信片
                <w:br/>
                【马丘比丘】失落的天空之城，古老印加文明的见证，高山之巅的城堡，世界奇迹 
                <w:br/>
                【瓦尔帕莱索】“太平洋珍珠”五彩斑斓的涂鸦布满了整个城市，度假风十足
                <w:br/>
                【里约热内卢】登上耶稣山，俯瞰里约热内卢，深度体验桑巴之城、足球之城、电影之城的独特魅力
                <w:br/>
                【乌斯怀亚】地球最南端的城市，也是很多南极洲探险旅游者的补给中转站
                <w:br/>
                【布宜诺斯艾利斯】感受探戈之城的浪漫热情
                <w:br/>
                【圣地亚哥】走访多彩的天涯之城，南美洲最好的城市居住地
                <w:br/>
                【库斯科】印加明珠，古印加帝国的首都，世界文化遗产名城
                <w:br/>
                ★品质保证★
                <w:br/>
                【优选酒店】优选4钻酒店+1晚升级5钻
                <w:br/>
                【特色美食】巴西国粹黑豆拌饭+里约特色烤肉餐+伊瓜苏瀑布餐厅+秘鲁羊驼料理+马丘比丘山下风味餐+智利海鲜自助餐+阿根廷特色烤羊肉
                <w:br/>
                【极致体验】大冰川游船近距离观赏莫雷诺大冰川+豪华观景火车往返马丘比丘+乘船深入亚马逊雨林+伊瓜苏瀑布公园森林小火车+乘瓦尔帕莱索老式缆车穿梭于彩虹山城的百年时光
                <w:br/>
                【贴心服务】包含境外30万人民币医疗险（71周岁以下；71周岁以上保额减半）+境外每人每天一瓶矿泉水+境外司机导游服务费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●【★】,今日航班起飞前4小时于浦东国际机场集合，办理登机手续。
                <w:br/>
                备注：国内段可申请全国联运（东航），不接受自选！具体航班以航司最终批复为准！
                <w:br/>
                特别提示：
                <w:br/>
                1、上海浦东机场国际出发航站楼集合，由专业领队协助您办理登机手续。（具体集合时间和地点以出团说明书和领队通知为准）
                <w:br/>
                2、由于冬夏令时导致航班时刻在不同季节时间会有不同，烦请以最终航空公司起飞和落地时间为准。特别提示：【全国联运预订须知】：
                <w:br/>
                1. 联运城市以您选择的出发地为准，请在预订时确认选择，一经选定不可更改。
                <w:br/>
                2. 电子客票需按航段顺序使用，如中途弃程，将影响后续航班，由此产生的损失需自行承担。
                <w:br/>
                3. 联运航班以航司最终实际分配航班为准！承运航司仅限东航。如遇衔接航班不可行或航司运力限制，可能需提前一天抵达。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上海-(飞机)-布宜诺斯艾利斯
                <w:br/>
                ●【★】,今日搭乘国际航班飞往素有“南美巴黎”美誉之称的阿根廷首都布宜诺斯艾利斯。抵达后导游接机，享用晚餐后前往酒店休息，缓解长途飞行的疲劳。
                <w:br/>
                <w:br/>
                【参考航班：MU745  0200/1655】
                <w:br/>
                飞行时间：25小时55分，含经停奥克兰2小时，行李直挂。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【4钻】Dazzler by Wyndham Buenos Aires Maipú 或布宜诺斯艾利斯斯卡拉酒店(Scala Hotel Buenos Aires)（以上为参考酒店，若因满房或不可抗力因素，将更换同标准其他酒店）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●【★】,今日参加【古农庄一日游】或【乌拉圭一日游】（二选一），游览结束后，返回布宜诺斯艾利斯。
                <w:br/>
                ●【乌拉圭科洛尼亚古城】,【乌拉圭一日游】
                <w:br/>
                早餐后前往码头，乘船前往乌拉圭的科洛尼亚港口，抵达后游览科洛尼亚‧德尔萨克拉门托城(Colonia del Sacramento)，古城： 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西班牙式相反，喜欢宽大且成规则的四方形），葡萄牙式的鹅卵石街道，两旁却是典型的单层西班牙建筑。乌拉圭最古老的教堂，也被称为Basílica del Santísimo Sacramento。建于18世纪至今仍在发挥作用的灯塔，位于圣弗朗西斯修道院的废墟上。
                <w:br/>
                ●【★】,【阿根廷布宜古农庄一日游】
                <w:br/>
                该处是100%的田园风光，阳光，草原，牧民，马，农舍，烤肉和葡萄酒再加上民俗歌舞，真实，朴实，自然，身至其中让人感-到一切尽在自然中。整个游览过程如下：到达时穿着民族服装的小姐迎接您的到来，同时献上风味小吃和葡萄酒及各种饮料。然后您可以到牧场上任意骑马，13：30左右开始午餐，享受地道的阿根廷各种熏烤食品，有各种酒和饮料。在用餐的同时有民间歌舞表演，高潮时游客与当地人一起载歌载舞，气氛非常热烈，用餐过程约2小时，之后牧场上有高乔人的马术表演。之后返回布宜诺斯艾利斯市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【4钻】Dazzler by Wyndham Buenos Aires Maipú 或布宜诺斯艾利斯斯卡拉酒店(Scala Hotel Buenos Aires)（以上为参考酒店，若因满房或不可抗力因素，将更换同标准其他酒店）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布宜诺斯艾利斯-(飞机)-乌斯怀亚
                <w:br/>
                ●【★】,早餐后，搭乘航班飞往乌斯怀亚【内陆航班信息按最终出团单为准】，抵达后，前往游览火地岛国家公园。
                <w:br/>
                ●02:00【火地岛国家公园】入内（游览不少于2小时）,火地岛国家公园是世界最南端的国家公园，充满大自然气息，进园后，沿途山明水秀、生机洋溢，还有多种野生动物和珍稀鸟类。这里雨水充沛，秋天时候山坡落叶一片火红；雪山、山脉、湖泊和原始森林点缀其间，极地风光无限，景色万分迷人。
                <w:br/>
                ●【火地岛小火车】自费（游览不少于45分钟）,乘由蒸汽机车牵引的【世界尽头小火车】（时间约45分钟）至【世界最南端的火车站】，沿途可看到100年前由当时流放到这岛上的囚犯所砍伐的树木的树墩遗迹。值得一提的是，火车所使用的铁轨，也是由囚犯于1910年建设的。抵达【泛美公路最南端】，泛美公路是条从美国的边缘延伸，穿过中美洲和南美洲的大部分地区的公路。南美洲公路的尽头，正真的世界尽头，到了这里，很有纪念意义！。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【4钻】迪拉德尔菲格酒店(Hotel Tierra del Fuego)（以上为参考酒店，若因满房或不可抗力因素，将更换同标准其他酒店）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乌斯怀亚-(飞机)-卡拉法特
                <w:br/>
                ●【★】,早餐后，搭乘航班飞往卡拉法特【内陆航班信息按最终出团单为准】，抵达后，前往游览卡拉法特小镇。
                <w:br/>
                ●【卡拉法特小镇】,卡拉法特——坐落在阿根廷第一大湖（阿根廷湖）畔，巴塔哥尼亚地区的南部。小镇依山傍湖，林翠茂盛，郁郁葱葱。它的繁荣是因为世界各地游客前来观赏阿根廷冰川的必停之地。小镇没有高楼大厦，只有一条主要大街，两侧尖拱顶的小木屋商铺林立，色彩缤纷的颜色搭配，令人赏心悦目。店铺以销售冰川旅游用的商品为主，再辅以游客必需的特色纪念品、手工艺品……。
                <w:br/>
              </w:t>
            </w:r>
          </w:p>
        </w:tc>
        <w:tc>
          <w:tcPr/>
          <w:p>
            <w:pPr>
              <w:pStyle w:val="indent"/>
            </w:pPr>
            <w:r>
              <w:rPr>
                <w:rFonts w:ascii="宋体" w:hAnsi="宋体" w:eastAsia="宋体" w:cs="宋体"/>
                <w:color w:val="000000"/>
                <w:sz w:val="20"/>
                <w:szCs w:val="20"/>
              </w:rPr>
              <w:t xml:space="preserve">早餐：√     午餐：X     晚餐：大冰川烤羊肉   </w:t>
            </w:r>
          </w:p>
        </w:tc>
        <w:tc>
          <w:tcPr/>
          <w:p>
            <w:pPr>
              <w:pStyle w:val="indent"/>
            </w:pPr>
            <w:r>
              <w:rPr>
                <w:rFonts w:ascii="宋体" w:hAnsi="宋体" w:eastAsia="宋体" w:cs="宋体"/>
                <w:color w:val="000000"/>
                <w:sz w:val="20"/>
                <w:szCs w:val="20"/>
              </w:rPr>
              <w:t xml:space="preserve">【4钻】Edenia Hotel &amp; Nature或同级（若因满房或不可抗力因素，将更换同标准其他酒店）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卡拉法特-(飞机)-布宜诺斯艾利斯
                <w:br/>
                ●【★】,早餐后，前往大冰川国家公园。游览结束后，搭乘航班飞往布宜诺斯艾利斯【内陆航班信息按最终出团单为准】，抵达后，入住酒店休息。
                <w:br/>
                ●【大冰川国家公园】入内（游览不少于2小时）,参观【莫雷诺大冰川】。大冰川国家公园是阿根廷最大、也是最老之一，共含盖7240平方公里的面积，在1937年就已成为国家公园，并在1981年被列为世界自然遗产。进入国家公园，穿越山林、湖泊之后，尽在眼前的就是这目前世界上最壮观的自然奇观，3万年前形成的冰天雪地。岸上有修建的上公里的走道所组成的观景台，在这里您可用不同的角度，来更加认识它的气势，可清楚看到冰川是如何从雪山顶上“倾泻”而下。
                <w:br/>
                ●【大冰川游船】（游览不少于45分钟）,乘游艇游览阿根廷湖（不少于45分钟），我们将看到壮观的莫雷诺大冰川，并有机会近观冰川崩裂奇特景观。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【4钻】Dazzler by Wyndham Buenos Aires Maipú 或布宜诺斯艾利斯斯卡拉酒店(Scala Hotel Buenos Aires)（以上为参考酒店，若因满房或不可抗力因素，将更换同标准其他酒店）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布宜诺斯艾利斯
                <w:br/>
                ●【★】,早餐后，展开布宜城市游览。
                <w:br/>
                ●【五月广场】外观（游览不少于15分钟）,布宜最早的市中心地区，周围有不同历史时期的建筑。
                <w:br/>
                ●【主教座堂】外观（游览不少于15分钟）,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玫瑰宫】外观（游览不少于15分钟）,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●【七九大道】车览（游览不少于5分钟）,是布宜最重要的城市指标，且据称为全世界最宽的道路。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●【BOCA区】外观（游览不少于1小时）,博卡区（西班牙语：La Boca）位于阿根廷首都布宜诺斯艾利斯的沿海地区，19世纪中期很多欧洲移民来到这里定居，一贫如洗的他们便用船上的旧铁皮盖了房子，然后用剩下的油漆给房子刷上了鲜艳的颜色。
                <w:br/>
                ●【自费阿根廷探戈舞表演】自费（游览不少于2小时）,观看阿根廷探戈舞表演。探戈舞是一种音乐表达和感性舞蹈，也是一种特殊的语言、一种穿着和行走方式，是当地的一种生活方式。2009年，探戈舞被联合国教科文组织宣布为人类文化遗产，是拉普拉塔的注册商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【4钻】Dazzler by Wyndham Buenos Aires Maipú 或布宜诺斯艾利斯斯卡拉酒店(Scala Hotel Buenos Aires)（以上为参考酒店，若因满房或不可抗力因素，将更换同标准其他酒店）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布宜诺斯艾利斯-(飞机)-伊瓜苏
                <w:br/>
                ●【★】,早餐后，搭乘航班飞往伊瓜苏【内陆航班信息按最终出团单为准】。抵达后，游览阿根廷段伊瓜苏大瀑布，结束后过境到巴西伊瓜苏，入住酒店休息。
                <w:br/>
                ●【阿根廷伊瓜苏国家公园】入内（游览不少于2小时）,伊瓜苏大瀑布的精华点【魔鬼咽喉瀑布】，此瀑布高82公尺宽120公尺，非常的壮观雄伟，绝对让您叹为观止。抵达后先乘坐森林小火车，抵达大瀑布的中心水流最大最猛著名的【魔鬼咽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午餐：阿根廷伊瓜苏瀑布餐厅     晚餐：√   </w:t>
            </w:r>
          </w:p>
        </w:tc>
        <w:tc>
          <w:tcPr/>
          <w:p>
            <w:pPr>
              <w:pStyle w:val="indent"/>
            </w:pPr>
            <w:r>
              <w:rPr>
                <w:rFonts w:ascii="宋体" w:hAnsi="宋体" w:eastAsia="宋体" w:cs="宋体"/>
                <w:color w:val="000000"/>
                <w:sz w:val="20"/>
                <w:szCs w:val="20"/>
              </w:rPr>
              <w:t xml:space="preserve">【4钻】Viale Cataratas Hotel &amp; Eventos或同级（若因满房或不可抗力因素，将更换同标准其他酒店）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伊瓜苏-(飞机)-里约热内卢
                <w:br/>
                ●【★】,今日全天开展伊瓜苏城市游览，结束后搭乘航班飞往里约【内陆航班信息按最终出团单为准】。
                <w:br/>
                ●【巴西伊瓜苏国家公园】入内（游览不少于2小时）,伊瓜苏瀑布是世界五大瀑布之一，很宽阔，“伊瓜苏”在南美洲土著居民瓜拉尼人的语言中是“巨大的水”的意思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伊瓜苏鸟园】入内（游览不少于1小时）,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【4钻】诺富特里约热内卢莱米酒店(Novotel Rio de Janeiro Leme)（以上为参考酒店，若因满房或不可抗力因素，将更换同标准其他酒店）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里约热内卢
                <w:br/>
                ●【★】,今日全天开展里约城市游览。
                <w:br/>
                ●【里约耶稣山】入内（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●【里约塞勒隆阶梯】外观（游览不少于30分钟）,它的创作者乔治塞勒隆是一名来自智利的旅行艺术家，他浪迹50个国家，靠卖画为生，后定居于里约。1990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天梯教堂】入内（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w:t>
            </w:r>
          </w:p>
        </w:tc>
        <w:tc>
          <w:tcPr/>
          <w:p>
            <w:pPr>
              <w:pStyle w:val="indent"/>
            </w:pPr>
            <w:r>
              <w:rPr>
                <w:rFonts w:ascii="宋体" w:hAnsi="宋体" w:eastAsia="宋体" w:cs="宋体"/>
                <w:color w:val="000000"/>
                <w:sz w:val="20"/>
                <w:szCs w:val="20"/>
              </w:rPr>
              <w:t xml:space="preserve">早餐：√     午餐：√     晚餐：巴西特色烤肉餐   </w:t>
            </w:r>
          </w:p>
        </w:tc>
        <w:tc>
          <w:tcPr/>
          <w:p>
            <w:pPr>
              <w:pStyle w:val="indent"/>
            </w:pPr>
            <w:r>
              <w:rPr>
                <w:rFonts w:ascii="宋体" w:hAnsi="宋体" w:eastAsia="宋体" w:cs="宋体"/>
                <w:color w:val="000000"/>
                <w:sz w:val="20"/>
                <w:szCs w:val="20"/>
              </w:rPr>
              <w:t xml:space="preserve">【4钻】诺富特里约热内卢莱米酒店(Novotel Rio de Janeiro Leme)（以上为参考酒店，若因满房或不可抗力因素，将更换同标准其他酒店）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里约热内卢-(飞机)-玛瑙斯
                <w:br/>
                ●【★】,今日搭乘航班，转机飞往玛瑙斯【内陆航班信息按最终出团单为准】。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【4钻】马瑙斯城际酒店(Intercity Manaus)（以上为参考酒店，若因满房或不可抗力因素，将更换同标准其他酒店）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玛瑙斯-(飞机)-圣保罗
                <w:br/>
                ●【★】,今日，乘包船游览亚马孙河，眺望玛瑙斯外滩风貌。
                <w:br/>
                早餐后，乘船前往亚马孙河，观赏粉色河豚表演，观赏黑白两河交汇奇观，引钓食人鱼。
                <w:br/>
                中午在水上餐厅享用当地人午餐，参观印第安人工艺品浮动商店。穿过曲静木桥，穿越茂密的森林，体验返朴归真感受。观看魔鬼沼泽地JANAVARY的帝王莲，参观结束后返回。
                <w:br/>
                ●【黑白两河交汇】（游览不少于2小时）,黑白两河交会的自然奇观，黑白两种颜色的河水交汇但却不会相融，白河是来自于Solimoes 河和Madeira河，山上的沉积物使得河水呈现米褐色，矿物质也因此增加；相较于白河，黑河流动较慢，水温更高，再加上亚马孙河中的植物和落叶浸泡于河水中，导致河水植物在河水内腐烂并释放出腐植酸，而呈现黑色。特别提示：是否有机会看到行程上所列各种动物，将取决于当天气候和运气！若遇旱季（每年9月1日到来年1月底）, 小舟钓食人鱼、进入魔鬼沼泽地、走栈桥看帝王莲等项目取消，水上餐厅搬到黑河大河道旁边。
                <w:br/>
              </w:t>
            </w:r>
          </w:p>
        </w:tc>
        <w:tc>
          <w:tcPr/>
          <w:p>
            <w:pPr>
              <w:pStyle w:val="indent"/>
            </w:pPr>
            <w:r>
              <w:rPr>
                <w:rFonts w:ascii="宋体" w:hAnsi="宋体" w:eastAsia="宋体" w:cs="宋体"/>
                <w:color w:val="000000"/>
                <w:sz w:val="20"/>
                <w:szCs w:val="20"/>
              </w:rPr>
              <w:t xml:space="preserve">早餐：√     午餐：印第安人水上特色餐     晚餐：X   </w:t>
            </w:r>
          </w:p>
        </w:tc>
        <w:tc>
          <w:tcPr/>
          <w:p>
            <w:pPr>
              <w:pStyle w:val="indent"/>
            </w:pPr>
            <w:r>
              <w:rPr>
                <w:rFonts w:ascii="宋体" w:hAnsi="宋体" w:eastAsia="宋体" w:cs="宋体"/>
                <w:color w:val="000000"/>
                <w:sz w:val="20"/>
                <w:szCs w:val="20"/>
              </w:rPr>
              <w:t xml:space="preserve">【4钻】雅拉瓜国家酒店(Hotel Nacional Inn Jaragua Sao Paulo)（以上为参考酒店，若因满房或不可抗力因素，将更换同标准其他酒店）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圣保罗-(飞机)-利马
                <w:br/>
                ●【★】,今日开展圣保罗市区观光，结束后，搭乘航班飞往利马【内陆航班信息按最终出团单为准】。
                <w:br/>
                ●【IPIRANGA十八世纪皇宫花园】外观（游览不少于45分钟）,IPIRANGA十八世纪皇宫花园于1885年建成，但皇室并未入住，目前是皇宫博物馆。皇宫的许多建筑材料，甚至铺路的石子都是从欧洲运来。其建筑风格模仿法国的凡尔赛宫；皇宫花园是1908年模仿法国凡尔赛宫花园修建的，占地1500平方米。
                <w:br/>
                ●【蝙蝠侠胡同】（游览不少于40分钟）,这是藏在维拉马达莱纳区(Vila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w:t>
            </w:r>
          </w:p>
        </w:tc>
        <w:tc>
          <w:tcPr/>
          <w:p>
            <w:pPr>
              <w:pStyle w:val="indent"/>
            </w:pPr>
            <w:r>
              <w:rPr>
                <w:rFonts w:ascii="宋体" w:hAnsi="宋体" w:eastAsia="宋体" w:cs="宋体"/>
                <w:color w:val="000000"/>
                <w:sz w:val="20"/>
                <w:szCs w:val="20"/>
              </w:rPr>
              <w:t xml:space="preserve">早餐：√     午餐：巴西国粹黑豆拌饭     晚餐：X   </w:t>
            </w:r>
          </w:p>
        </w:tc>
        <w:tc>
          <w:tcPr/>
          <w:p>
            <w:pPr>
              <w:pStyle w:val="indent"/>
            </w:pPr>
            <w:r>
              <w:rPr>
                <w:rFonts w:ascii="宋体" w:hAnsi="宋体" w:eastAsia="宋体" w:cs="宋体"/>
                <w:color w:val="000000"/>
                <w:sz w:val="20"/>
                <w:szCs w:val="20"/>
              </w:rPr>
              <w:t xml:space="preserve">【4钻】Wyndham Costa del Sol Lima City或同级（以上为参考酒店，若因满房或不可抗力因素，将更换同标准其他酒店）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利马-(大巴)-皮斯科
                <w:br/>
                利马—（车程约4.5小时）皮斯科
                <w:br/>
                ●【★】,早餐后，上午游览利马市区+下午乘坐大巴前往PISCO。
                <w:br/>
                ●【利马武器广场】（游览不少于30分钟）,武器广场是印加帝国的中心，殖民时期，西班牙人在四周建起教堂，并环绕广场建立石拱廊。所以当我们走入其中，看到的就是印加风格与西班牙风格两种风格迥异的建筑。
                <w:br/>
                ●【利马大教堂】外观（游览不少于5分钟）,利马大教堂位于秘鲁利马市中心的武器广场，始建于1535年，此后历经多次重建，但仍保持了西班牙殖民式建筑和立面。
                <w:br/>
                ●【利马总统府】外观（游览不少于5分钟）,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【4钻】SAN agustin paracas或同级（以上为参考酒店，若因满房或不可抗力因素，将更换同标准其他酒店）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皮斯科-(大巴)-利马
                <w:br/>
                皮斯科—（车程约4.5小时）利马
                <w:br/>
                ●【★】,今日搭乘游船游览鸟岛，推荐自费搭乘小飞机空中俯瞰纳斯卡大地画，之后驱车返回利马。
                <w:br/>
                ●【PARACAS鸟岛】,乘游艇沿鸟岛游览,可观赏到古老的世界神奇之迷的山间烛台奇观、数以万计的海鸟、海狮、小企鹅等。如因天气原因港口无法开船，则行程更改为：【帕拉卡斯红滩国家自然保护区】。
                <w:br/>
                ●【PISCO小飞机】自费,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
                <w:br/>
                ●【★】,【备注】不参加乘坐皮斯科小飞机的游客将返回酒店或车上休息，领队带不乘坐小飞机的游客一起用午餐，之后汇合一起返回利马。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【4钻】Wyndham Costa del Sol Lima City或同级（以上为参考酒店，若因满房或不可抗力因素，将更换同标准其他酒店）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利马-(飞机)-库斯科-(大巴)-乌鲁班巴
                <w:br/>
                库斯科—（车程约2小时）乌鲁班巴
                <w:br/>
                ●【★】,早餐后，搭乘航班飞往库斯科【内陆航班信息按最终出团单为准】，抵达后开山库斯科市区游览，结束后，大巴前往乌鲁班巴。
                <w:br/>
                ●【库斯科太阳神殿】（游览不少于30分钟）,建于印加帝国时期的信仰中心【太阳神庙】废墟上的圣多明哥修道院。当初这座神庙由每片重达两公斤的黄金墙所建成，总共有七百片之多。神庙内有黄金神壇，及许多由黄金白银打造、与实体相当的农作物供丰年祭用，但现今仅能看到巨石的建筑架构，所有的贵重金属、宝石，都于西班牙人初到库斯科时被掠夺一空。
                <w:br/>
                ●【萨萨瓦曼】,印加帝国时期的重要军事地，昔日每天动用三万人次，历时80年才建成的巨型石垤城塞，至今仍令现代人叹为观止。
                <w:br/>
                ●【库斯科武器广场】（游览不少于30分钟）,在南美洲国家，几乎每一个城市都有那么一个中心广场，在这里聚集了城市里最重要的教堂和一些具有历史意义建筑。在库斯科，这个广场就是武器广场，广场上空飘扬着红白相间的秘鲁国旗和库斯科的市旗彩虹旗。
                <w:br/>
                ●【库斯科大教堂】外观,建于1559年，是库斯科主要的教堂，并且花了近一个世纪才完成的，是西班牙殖民时期的代表建筑。内部陈列可观的库斯科画派油画，融合了欧洲十六、七世纪的主流艺术及当时安第斯人的文化。
                <w:br/>
              </w:t>
            </w:r>
          </w:p>
        </w:tc>
        <w:tc>
          <w:tcPr/>
          <w:p>
            <w:pPr>
              <w:pStyle w:val="indent"/>
            </w:pPr>
            <w:r>
              <w:rPr>
                <w:rFonts w:ascii="宋体" w:hAnsi="宋体" w:eastAsia="宋体" w:cs="宋体"/>
                <w:color w:val="000000"/>
                <w:sz w:val="20"/>
                <w:szCs w:val="20"/>
              </w:rPr>
              <w:t xml:space="preserve">早餐：√     午餐：√     晚餐：酒店三道式晚餐   </w:t>
            </w:r>
          </w:p>
        </w:tc>
        <w:tc>
          <w:tcPr/>
          <w:p>
            <w:pPr>
              <w:pStyle w:val="indent"/>
            </w:pPr>
            <w:r>
              <w:rPr>
                <w:rFonts w:ascii="宋体" w:hAnsi="宋体" w:eastAsia="宋体" w:cs="宋体"/>
                <w:color w:val="000000"/>
                <w:sz w:val="20"/>
                <w:szCs w:val="20"/>
              </w:rPr>
              <w:t xml:space="preserve">【升级5钻】阿让洼圣谷疗养酒店(Aranwa Sacred Valley Hotel &amp; Wellness)（以上为参考酒店，若因满房或不可抗力因素，将更换同标准其他酒店）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乌鲁班巴
                <w:br/>
                乌鲁班巴-（火车单程约1.5小时）马丘比丘-（火车）乌鲁班巴-（大巴约2小时）库斯科
                <w:br/>
                ●【★】,今日搭乘玻璃天窗观景列车Vistadome前往热水镇，沿途可欣赏观光车窗外的山谷美景，抵达后乘车上山前往游览被选为世界7大奇观的印加帝国遗址马丘比丘，下山后享用马丘比丘山下特色午餐，然后返回库斯科。
                <w:br/>
                ●【马丘比丘】（游览不少于2小时）,马丘比丘印加语意为“古老的山头”此山城位于海拔2400公尺，建于15世纪，位于群山峻岭、悬崖绝壁之顶端。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     午餐：√     晚餐：秘鲁特色羊驼餐   </w:t>
            </w:r>
          </w:p>
        </w:tc>
        <w:tc>
          <w:tcPr/>
          <w:p>
            <w:pPr>
              <w:pStyle w:val="indent"/>
            </w:pPr>
            <w:r>
              <w:rPr>
                <w:rFonts w:ascii="宋体" w:hAnsi="宋体" w:eastAsia="宋体" w:cs="宋体"/>
                <w:color w:val="000000"/>
                <w:sz w:val="20"/>
                <w:szCs w:val="20"/>
              </w:rPr>
              <w:t xml:space="preserve">【4钻】库斯科诺富特酒店(Novotel Cusco)（以上为参考酒店，若因满房或不可抗力因素，将更换同标准其他酒店）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库斯科-(飞机)-圣地亚哥
                <w:br/>
                ●【★】,早餐后，搭乘航班飞往圣地亚哥【内陆航班信息按最终出团单为准】，抵达后开展圣地亚哥市区游览。
                <w:br/>
                ●【中央邮局】外观（游览不少于10分钟）,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●【大都会大教堂】外观（游览不少于10分钟）,圣地亚哥主教堂始建于1748年，建筑中包含了巴洛克风格，内部十分华丽。教堂内共有三个拱形长廊，每个长廊长度均超过90米，是著名的巡礼教堂。
                <w:br/>
                ●【阿玛斯广场（武器广场）】外观（游览不少于10分钟）,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【4钻】圣地亚哥万丽酒店(Renaissance Santiago Hotel)（以上为参考酒店，若因满房或不可抗力因素，将更换同标准其他酒店）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
                <w:br/>
                ●【★】,今日游览多彩城市瓦尔帕莱索，沿途参观【智利当地酒庄】，了解智利葡萄酒的特点。特别安排品葡萄酒一人一杯。
                <w:br/>
                ●【索托马约尔大广场】（游览不少于30分钟）,是瓦尔帕莱索“历史和责任”的象征，也是探索这个城市的开端。广场中间是为了伊基克海战而铸造的伊基克英雄铜像，铜像后面是个看起来挺气派的建筑师海军司令部。附近的山头上有座航海博物馆，其中包括哥伦布第一次航海时所乘旗舰的模型。
                <w:br/>
                ●【康塞普西翁山丘】（游览不少于1小时）,搭乘瓦尔帕莱索古老的Ascensor Concepcion升降机上山，沿途遍布民宅，有各式各样的美丽涂鸦可以欣赏。在山顶还可以看港区和海湾景色，由于海拔较高，在这里拍照，能拍到全景。
                <w:br/>
                ●【智利海军司令部】外观,瓦尔帕拉伊索的城市绰号为“太平洋珍珠”，所以智利将海军司令部设在了这座城市。一座蓝色的建筑，共有5层，外观非常漂亮，充满了西班牙风情。
                <w:br/>
                ●【花园城市/维尼亚德尔马】（游览不少于1小时30分钟）,西班牙文意为“海上葡萄园”，气候宜人，景色秀丽，享有“花园之城”的美誉。市内花团锦簇，绿树成荫。海边，高楼林立，碧海漪涟。色彩鲜艳的“花草时钟”堪称独特一景，乘坐古色青铜马车在窈窕多姿的维市兜游，颇有一番优雅的诗意。沿着海边欣赏10里长滩、海喷黑白岩、海豹礁后，去市中心观一尊从复活节岛运来的复活节岛人头像。
                <w:br/>
              </w:t>
            </w:r>
          </w:p>
        </w:tc>
        <w:tc>
          <w:tcPr/>
          <w:p>
            <w:pPr>
              <w:pStyle w:val="indent"/>
            </w:pPr>
            <w:r>
              <w:rPr>
                <w:rFonts w:ascii="宋体" w:hAnsi="宋体" w:eastAsia="宋体" w:cs="宋体"/>
                <w:color w:val="000000"/>
                <w:sz w:val="20"/>
                <w:szCs w:val="20"/>
              </w:rPr>
              <w:t xml:space="preserve">早餐：√     午餐：特色海鲜自助餐     晚餐：√   </w:t>
            </w:r>
          </w:p>
        </w:tc>
        <w:tc>
          <w:tcPr/>
          <w:p>
            <w:pPr>
              <w:pStyle w:val="indent"/>
            </w:pPr>
            <w:r>
              <w:rPr>
                <w:rFonts w:ascii="宋体" w:hAnsi="宋体" w:eastAsia="宋体" w:cs="宋体"/>
                <w:color w:val="000000"/>
                <w:sz w:val="20"/>
                <w:szCs w:val="20"/>
              </w:rPr>
              <w:t xml:space="preserve">【4钻】圣地亚哥万丽酒店(Renaissance Santiago Hotel)（以上为参考酒店，若因满房或不可抗力因素，将更换同标准其他酒店）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圣地亚哥-(飞机)-布宜诺斯艾利斯
                <w:br/>
                回程无领队
                <w:br/>
                ●【★】,早餐后自由活动，之后送机，搭乘航班飞往布宜诺斯艾利斯【内陆航班信息按最终出团单为准】，回程无领队陪同，抵达后搭乘次日凌晨航班，返回国内。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布宜诺斯艾利斯-(飞机)-上海
                <w:br/>
                回程无领队
                <w:br/>
                ●【★】,今日搭乘国际航班返回中国，夜宿飞机上。
                <w:br/>
                <w:br/>
                参考航班：MU746  0200/1800+1（飞行时间29小时，含经停奥克兰2小时，行李直达）。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上海-(飞机)-全国
                <w:br/>
                ●【★】,抵达中国，结束愉快的南美之行！
                <w:br/>
                <w:br/>
                【交通】全国联运。特别提示：备注：国内段可申请全国联运（东航），不接受自选！具体航班以航司最终批复为准！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1、机票：上海往返目的地经济舱团体机票及境外国际国内段机票含税机场税及燃油附加费（开票后不能退改签/境外国际国内段飞机上餐食请自理）；
                <w:br/>
                2、住宿：行程中参考酒店或同级，以两人一房为标准、酒店西式早餐（如遇早班机则自理）；
                <w:br/>
                3、餐食：行程中标注所含早餐和正餐。正餐为行程中所列用餐（当地风味餐或自助餐或中式桌餐或机场简餐，部分餐不含已注明）；
                <w:br/>
                4、用车：境外旅游巴士及专业外籍司机；
                <w:br/>
                5、门票：行程内的首道景点门票（自费除外）；
                <w:br/>
                6、保险：境外30万人民币医疗险（70周岁以下，70周岁以上保额减半）；
                <w:br/>
                7、其已含全程司机导游服务费220美金/人；
                <w:br/>
                8、特别赠送：海外期间每天每人一瓶矿泉水；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1、单房差：酒店单人房附加费13500元/人；
                <w:br/>
                2、巴西签证费用 1500元/人以及新西兰电子授权费用200元/人，总计1700元/人报名时和团费一起支付；
                <w:br/>
                3、此行程报名游客必须自备有效美国签证（美签有效期离出发日期至少13个月以上），签证类型为B1/B2，请注意！！！！如没有，则需额外支付2500元/人用于办理秘鲁 智利 阿根廷三国签证（仅限上海领区）；
                <w:br/>
                4、境外自费项目（仅供参考，以最终出团通知上的价格为准！）：
                <w:br/>
                5、出团前至少1个月自费办理好黄皮书原件或免打证明原件，并携带出境；
                <w:br/>
                6、游客的私人消费(例如洗衣、电话、传真、上网、收费电视节目、游戏、宵夜、酒水、邮寄、机场和酒店行李搬运服务、购物、 行程列明以外的用餐或宴请等费用)；
                <w:br/>
                7、所有行程安排以外的观光费用及活动（包括这些活动期间的用车、导游、司机服务等费用）；
                <w:br/>
                8、因私人、交通延阻、罢工、台风或其他情况非本公司不能控制所引致的额外费用；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巴西伊瓜苏三国风情舞表演秀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阿根廷火地岛游艇</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阿根廷火地岛小火车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秘鲁PISO大地画</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380.00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3、此线路行程强度较大，请确保身体健康适宜旅游；
                <w:br/>
                如出行人中有60-74周岁（含）之间的游客，建议有1位年轻家属陪同，并签署免责协议 购买专业出境险（参考美亚保险）；
                <w:br/>
                如出行人中有75周岁（含）-79周岁之间的游客，必须有1位年轻家属陪同，并签署免责协议 购买专业出境险（参考美亚保险） 出具健康体检证明（近3个月内）；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7、此行程报名游客必须自备有效美国签证（美国签证有效期离出发日期至少13个月以上），签证类型为B1/B2，请注意！！！！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2026-07-31T06:21:11+08:00</dcterms:created>
  <dcterms:modified xsi:type="dcterms:W3CDTF">2026-07-31T06:21:11+08:00</dcterms:modified>
</cp:coreProperties>
</file>

<file path=docProps/custom.xml><?xml version="1.0" encoding="utf-8"?>
<Properties xmlns="http://schemas.openxmlformats.org/officeDocument/2006/custom-properties" xmlns:vt="http://schemas.openxmlformats.org/officeDocument/2006/docPropsVTypes"/>
</file>