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自组【春季寻鲜】新西兰南北岛10天丨深圳往返丨阿卡罗阿出海捕龙虾丨皇后镇连住丨乘坐SKYLINE往返缆车丨牧羊人教堂丨格兰诺奇丨爱歌顿牧场丨蓝泉行程单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FX-20260728-A1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HU7931  0225/1820  
                <w:br/>
                奥克兰/基督城 待定
                <w:br/>
                皇后镇/奥克兰 待定
                <w:br/>
                奥克兰/深圳 HU7932  2100/0400+1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星级航空公司※ 
                <w:br/>
                海南航空，深圳往返，安全舒适；   
                <w:br/>
                <w:br/>
                ※ 住宿升级※ 
                <w:br/>
                全程3-4星级酒店；南岛4晚，北岛3晚；皇后镇连住2晚湖边酒店
                <w:br/>
                <w:br/>
                ※ 行程升级※ 
                <w:br/>
                游遍新西兰四大城市：第一大城市奥克兰；花园城市基督城；探险之都皇后镇；地热之城 罗托鲁瓦；三大绝美湖泊：最美的高山湖泊蒂卡坡湖；阿尔卑斯山上瓦纳卡湖；绝美牛奶湖普卡基湖；梦幻小镇：蒂卡坡
                <w:br/>
                <w:br/>
                ※ 餐食升级※ 
                <w:br/>
                全程正餐升级八菜一汤+龙虾大餐；库克山观景餐厅享用西式午餐、山顶牛扒餐；
                <w:br/>
                <w:br/>
                ※ 体验升级※ 
                <w:br/>
                【阿卡罗阿出海】体验乘船出海现捕现捞龙虾，并尝鲜鱼获带来的海鲜大餐；
                <w:br/>
                【牧羊人教堂】石头砌成的教堂外观朴拙可爱，与近处的湖水远处的雪山形成独具风情的画面；
                <w:br/>
                特别安排“油画中的小镇”【皇后镇】，真正放松脚步，体验新西兰当地生活；
                <w:br/>
                皇后镇安排【乘坐SKYLINE往返缆车】，俯瞰皇后镇和周围群山的壮观全景；
                <w:br/>
                探索世外桃源【格兰诺奇】，魔戒三部曲和霍比特人的摄影场景，给人宛如中古世纪般的境界；
                <w:br/>
                【库克山国家公园】漫步在近距离欣赏新西兰的最高峰，瞭望新西兰最大的塔斯曼冰川；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深圳集中
                <w:br/>
                当天于深圳机场集合，搭乘次日凌晨国际航班飞往新西兰城市奥克兰。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深圳-奥克兰（参考航班：HU7931  0225/1820）
                <w:br/>
                抵达晚餐后，入住酒店休息。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w:br/>
                基督城-阿卡罗阿-基督城（单程车程约1小时）
                <w:br/>
                早上飞往基督城，抵达后乘车前往基督城以北，颇具法国风情的【阿卡罗阿小镇】。因其风光旖旎的滨海位置和“无法言喻”的法国风情，成为倍受青睐的观光胜地。从码头出发。登上船只，akaroa 峡湾巡游，捞龙虾笼抓龙虾，安排潜水员抓黑金鲍，放地笼抓鱼，因全是野生的，所以看运气能上什么鱼，会有蓝鳕鱼，牛油鱼，青衣，石斑，海鳗等，船程约一点五小时，因为在峡湾内，所以风平浪静，不担心晕船。上岸后鱼获带走，拿到餐厅加工，，晚餐于中餐厅安排出海鱼获海鲜大餐。
                <w:br/>
                交通：汽车
                <w:br/>
              </w:t>
            </w:r>
          </w:p>
        </w:tc>
        <w:tc>
          <w:tcPr/>
          <w:p>
            <w:pPr>
              <w:pStyle w:val="indent"/>
            </w:pPr>
            <w:r>
              <w:rPr>
                <w:rFonts w:ascii="宋体" w:hAnsi="宋体" w:eastAsia="宋体" w:cs="宋体"/>
                <w:color w:val="000000"/>
                <w:sz w:val="20"/>
                <w:szCs w:val="20"/>
              </w:rPr>
              <w:t xml:space="preserve">早餐：√     午餐：泰式午餐     晚餐：鱼获海鲜晚餐   </w:t>
            </w:r>
          </w:p>
        </w:tc>
        <w:tc>
          <w:tcPr/>
          <w:p>
            <w:pPr>
              <w:pStyle w:val="indent"/>
            </w:pPr>
            <w:r>
              <w:rPr>
                <w:rFonts w:ascii="宋体" w:hAnsi="宋体" w:eastAsia="宋体" w:cs="宋体"/>
                <w:color w:val="000000"/>
                <w:sz w:val="20"/>
                <w:szCs w:val="20"/>
              </w:rPr>
              <w:t xml:space="preserve">基督城：Hotel Elms Christchurch或同级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 
                <w:br/>
                流淌在基督城中，将基督城一分为二。这条与英国 Avon River 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而且也十分的牢固。
                <w:br/>
                【幻境冰河湖–Lake Tekapo 第卡波湖】
                <w:br/>
                天气晴朗的时候您可在湖畔欣赏纽西兰第一高峰 Mt. Cook 库克山的雄伟山景和远处高山的雪景。湖水中大量的冰河矿物 
                <w:br/>
                质将湖水的颜色染成注入牛奶般的梦幻色彩。 
                <w:br/>
                【第卡波湖畔的牧羊人教堂- Church of the Good Shepherd】 
                <w:br/>
                宁静的第卡波湖畔，这座石块打造的小教堂是早期来到 Mackenzie Country 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可把美景用相机拍下，珍藏这名信片景点。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蒂卡波/湖区附近：Distinction Omarama（3.5星）或同级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蒂卡波-库克山-皇后镇
                <w:br/>
                酒店早餐后开始精彩旅程：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【库克山国家公园】
                <w:br/>
                占地700多平方公里，加上Fiordland、Aspiring和Westland这些国家公园，共同构成了新西兰西南部世界遗产地区。其中最高的是壮观的库克山，是大洋洲的最高峰。 
                <w:br/>
                【Lake pukaki普卡基湖】
                <w:br/>
                是新西兰南岛美丽的蓝色牛奶湖。沿着普卡基湖前往库克山的上游。近距离欣赏库克山的震撼与美丽。
                <w:br/>
                交通：汽车
                <w:br/>
              </w:t>
            </w:r>
          </w:p>
        </w:tc>
        <w:tc>
          <w:tcPr/>
          <w:p>
            <w:pPr>
              <w:pStyle w:val="indent"/>
            </w:pPr>
            <w:r>
              <w:rPr>
                <w:rFonts w:ascii="宋体" w:hAnsi="宋体" w:eastAsia="宋体" w:cs="宋体"/>
                <w:color w:val="000000"/>
                <w:sz w:val="20"/>
                <w:szCs w:val="20"/>
              </w:rPr>
              <w:t xml:space="preserve">早餐：√     午餐：景观餐厅西式午餐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【格林诺奇】
                <w:br/>
                有一个更为人熟知的名字，叫做“魔戒小镇”。小镇因新西兰导演彼得·杰克逊的电影《魔戒》和《霍比特人》在此取景而出名。《魔戒》（又译《指环王》）三部曲里很多场景都是在这里取景，洛丝萝林（Lothlorien）、阿蒙汉山脉（Amon Hen）、欧散克塔（Orthanc）和伊森加德（Isengard）都是在此取景拍摄。
                <w:br/>
                【皇后镇登山缆车】
                <w:br/>
                天空缆车坐落在皇后镇的鲍勃峰（Bobt'sPeak）山顶，这里是俯瞰皇后镇市区，瓦卡蒂普湖和远处高山的地点。搭乘缆车上到山顶。二楼的观光走廊可以270度俯瞰小镇全景，日落时候的风景更让人沉醉。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皇后镇—奥克兰—罗托鲁瓦（车程约3.5小时）   参考航班：待定
                <w:br/>
                打包早餐盒或酒店早餐后乘机飞往奥克兰，抵达后乘车前往罗托鲁瓦，这座城市以其地热奇观驰名世界，更以其独特的毛利土著人文化吸引着世界各地的游客。抵达后开始精彩旅程：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【库伊劳公园】
                <w:br/>
                由 2001 年及 2003 年的蒸汽喷发活动塑造，喷发时泥浆与石块喷射高度达 10 米，形成多个新蒸汽喷发口。陶卡湖湖面持续冒泡并散发蒸汽，空气中弥漫硫磺气味，周边设有安全围栏。公园内纵横交错的幽静步道贯穿地热活跃区域，可近距离观察间歇泉及蒸汽裂隙。公园内保留两处免费温泉泡脚池，其中一处配备遮雨亭，游客可以享受到免费的泡脚体验，仿佛置身于一个天然的温泉之中。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罗托鲁瓦：Distinction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酒店早餐后开始精彩旅程：
                <w:br/>
                【汉密尔顿花园】
                <w:br/>
                汉密尔顿花园占地面积58公顷，具有很高的园艺技术和丰富的想象力，是一个与众不同的植物园。
                <w:br/>
                【爱哥顿农场】
                <w:br/>
                近距离接触各种可爱的动物，登上全天候，全地形的牧场观光车进行一个小时的纯净新西兰牧场之旅。农场内另有：奇异果园、鹿、羊驼等动物，十分受游客欢迎。您可以乘坐牧场专车参观这个面积达 350 英亩纯净质朴的牧场。结束后继续参观羊毛展示中心，看一下当地人把这些珍贵的毛做成什么的。
                <w:br/>
                【蓝泉】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交通：汽车
                <w:br/>
              </w:t>
            </w:r>
          </w:p>
        </w:tc>
        <w:tc>
          <w:tcPr/>
          <w:p>
            <w:pPr>
              <w:pStyle w:val="indent"/>
            </w:pPr>
            <w:r>
              <w:rPr>
                <w:rFonts w:ascii="宋体" w:hAnsi="宋体" w:eastAsia="宋体" w:cs="宋体"/>
                <w:color w:val="000000"/>
                <w:sz w:val="20"/>
                <w:szCs w:val="20"/>
              </w:rPr>
              <w:t xml:space="preserve">早餐：√     午餐：山顶牛扒餐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（参考航班：HU7932  2100/0400+1）
                <w:br/>
                酒店早餐后开始精彩旅程: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【海港大桥】（途经）
                <w:br/>
                奥克兰海港大桥是奥克兰极富代表性的一处景致。大桥连接奥克兰最繁忙的港口-怀提玛塔海港南北两岸，全长1020米。海港大桥与停泊在奥克兰艇俱乐部的万柱桅杆，组成了一幅壮观美丽的图画。
                <w:br/>
                【伊甸山】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游览完毕后前往机场，搭乘国际航班返回深圳，今晚于机场夜宿！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于深圳机场解散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1、大交通：代订行程表所列往返交通费、机场税（费）、游览交通费；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4、用车：根据团队人数安排7-40座空调旅游车，保证每人1正座；
                <w:br/>
                5、门票：行程表所列第一门票
                <w:br/>
                6、服务：全程为中文司机兼导游服务费
                <w:br/>
                7、签证：团队签证（自备签证或免签证参团，每人可减签证费： 新西兰签证￥800.）
                <w:br/>
                8、保险：旅行社责任险、团队旅游意外险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9、小孩收费：2-11周岁的执行小孩收费。含新西兰团队旅游签证费、提供机位、车位、餐位及景点的第一道门票半票（若超高请自行补足门票差价），不含住宿床位。
                <w:br/>
                10、婴儿收费：2周岁以下（不含2周岁）的执行婴儿收费，含团队旅游签证费；不含机位、车位、餐位、床位及景点费用；航空公司收费为航空公司公布正常营运价格的10%；婴儿实际费用需要另行报价。
                <w:br/>
                11、自备个人签证参团，每人可减签证费： 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+农场烧烤（皇后镇）</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199.00</w:t>
            </w:r>
          </w:p>
        </w:tc>
      </w:tr>
      <w:tr>
        <w:trPr/>
        <w:tc>
          <w:tcPr/>
          <w:p>
            <w:pPr>
              <w:pStyle w:val="indent"/>
            </w:pPr>
            <w:r>
              <w:rPr>
                <w:rFonts w:ascii="宋体" w:hAnsi="宋体" w:eastAsia="宋体" w:cs="宋体"/>
                <w:color w:val="000000"/>
                <w:sz w:val="20"/>
                <w:szCs w:val="20"/>
              </w:rPr>
              <w:t xml:space="preserve">冰川直升飞机（库克山）</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冰川直升飞机（皇后镇）</w:t>
            </w:r>
          </w:p>
        </w:tc>
        <w:tc>
          <w:tcPr/>
          <w:p>
            <w:pPr>
              <w:pStyle w:val="indent"/>
            </w:pPr>
            <w:r>
              <w:rPr>
                <w:rFonts w:ascii="宋体" w:hAnsi="宋体" w:eastAsia="宋体" w:cs="宋体"/>
                <w:color w:val="000000"/>
                <w:sz w:val="20"/>
                <w:szCs w:val="20"/>
              </w:rPr>
              <w:t xml:space="preserve">
                来到新西兰的皇后镇，千万别错过这个直升机飞越南阿尔卑斯山的机会！
                <w:br/>
                成人：NZD 385/人  /  0~3岁：NZD 195/人 / 4~14岁：NZD 270/人（20分钟）
                <w:br/>
                成人：NZD485/人  /  0~3岁：NZD245/人/ 4~14岁：NZD 395/人（35分钟）
                <w:br/>
                成人：NZD 835/人  / 0~3岁：NZD435/人/ 4~14岁：NZD 615/人（55分钟）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385.00</w:t>
            </w:r>
          </w:p>
        </w:tc>
      </w:tr>
      <w:tr>
        <w:trPr/>
        <w:tc>
          <w:tcPr/>
          <w:p>
            <w:pPr>
              <w:pStyle w:val="indent"/>
            </w:pPr>
            <w:r>
              <w:rPr>
                <w:rFonts w:ascii="宋体" w:hAnsi="宋体" w:eastAsia="宋体" w:cs="宋体"/>
                <w:color w:val="000000"/>
                <w:sz w:val="20"/>
                <w:szCs w:val="20"/>
              </w:rPr>
              <w:t xml:space="preserve">蒂卡坡约翰山天文台观星</w:t>
            </w:r>
          </w:p>
        </w:tc>
        <w:tc>
          <w:tcPr/>
          <w:p>
            <w:pPr>
              <w:pStyle w:val="indent"/>
            </w:pPr>
            <w:r>
              <w:rPr>
                <w:rFonts w:ascii="宋体" w:hAnsi="宋体" w:eastAsia="宋体" w:cs="宋体"/>
                <w:color w:val="000000"/>
                <w:sz w:val="20"/>
                <w:szCs w:val="20"/>
              </w:rPr>
              <w:t xml:space="preserve">约翰山天文台位于海拔1000多米的约翰山山顶上。距蒂卡普小镇（海拔700米）约15分钟车程，是一个具有50多年历史的天文台观测站和坎特伯雷大学分校区，同时也是著名的国际星空保护区。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219.00</w:t>
            </w:r>
          </w:p>
        </w:tc>
      </w:tr>
      <w:tr>
        <w:trPr/>
        <w:tc>
          <w:tcPr/>
          <w:p>
            <w:pPr>
              <w:pStyle w:val="indent"/>
            </w:pPr>
            <w:r>
              <w:rPr>
                <w:rFonts w:ascii="宋体" w:hAnsi="宋体" w:eastAsia="宋体" w:cs="宋体"/>
                <w:color w:val="000000"/>
                <w:sz w:val="20"/>
                <w:szCs w:val="20"/>
              </w:rPr>
              <w:t xml:space="preserve">奥克兰鸟岛</w:t>
            </w:r>
          </w:p>
        </w:tc>
        <w:tc>
          <w:tcPr/>
          <w:p>
            <w:pPr>
              <w:pStyle w:val="indent"/>
            </w:pPr>
            <w:r>
              <w:rPr>
                <w:rFonts w:ascii="宋体" w:hAnsi="宋体" w:eastAsia="宋体" w:cs="宋体"/>
                <w:color w:val="000000"/>
                <w:sz w:val="20"/>
                <w:szCs w:val="20"/>
              </w:rPr>
              <w:t xml:space="preserve">
                鸟岛位于奥克兰以西45公里处，曾被《国家地理杂志》评为世界30大美景之一。这个地方栖息的鸟类叫做塘鹅，是世界上数量很少却在逐渐增长的鸟类。
                <w:br/>
                它与新西兰的保护是分不开的，因为鸟岛是新西兰政府规划的一块自然保护区。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罗托鲁瓦波利尼西亚温泉</w:t>
            </w:r>
          </w:p>
        </w:tc>
        <w:tc>
          <w:tcPr/>
          <w:p>
            <w:pPr>
              <w:pStyle w:val="indent"/>
            </w:pPr>
            <w:r>
              <w:rPr>
                <w:rFonts w:ascii="宋体" w:hAnsi="宋体" w:eastAsia="宋体" w:cs="宋体"/>
                <w:color w:val="000000"/>
                <w:sz w:val="20"/>
                <w:szCs w:val="20"/>
              </w:rPr>
              <w:t xml:space="preserve">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16人自组成团，如我社收客不足16人，为保证游客可如期出发，我社将与其他旅行社共同组团（广东拼团出发），如客人不接受拼团出发，请报名时以书面形式注明。如报名人数不足 16成人时无法成团，或遇特殊情况（如：团队特惠机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br/>
                特别约定
                <w:br/>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2026-07-29T19:18:55+08:00</dcterms:created>
  <dcterms:modified xsi:type="dcterms:W3CDTF">2026-07-29T19:18:55+08:00</dcterms:modified>
</cp:coreProperties>
</file>

<file path=docProps/custom.xml><?xml version="1.0" encoding="utf-8"?>
<Properties xmlns="http://schemas.openxmlformats.org/officeDocument/2006/custom-properties" xmlns:vt="http://schemas.openxmlformats.org/officeDocument/2006/docPropsVTypes"/>
</file>