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【北欧 预售北欧冰】冰岛+丹麦+瑞典+芬兰+挪威+极光捕猎13天（国航广州起止北京飞）|黑沙滩|黄金圈|双瀑布|北欧四国首都名城|岩石教堂|斯德市政厅|波罗的海超豪华游轮2人舱|2人共享WiFi|单人包拼住|真实材料拒签全退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EU202607281855HC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冰岛-挪威-瑞典-芬兰-丹麦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★优品出行：国航北京出境，全国免费联运，双点进出，搭配内陆段，行程更自如
                <w:br/>
                ★甄选酒店：豪华酒店+冰岛小镇特色酒店，凝聚北欧简约设计风格
                <w:br/>
                ★纵享娱乐：升级波罗的海夜邮轮2人舱，尽情享受北欧波罗的海海上夜生活
                <w:br/>
                ★食之有味：餐半自由，中式6菜一汤，预留自由觅食时间
                <w:br/>
                <w:br/>
                【冰岛3晚深度】
                <w:br/>
                ★雷克雅未克必游经典：哈尔格林姆斯教堂+哈帕音乐厅+太阳航海者
                <w:br/>
                ★斯科加瀑布：“森林瀑布”电影《雷神2》、《白日梦想家》取景地
                <w:br/>
                ★塞里雅兰瀑布瀑布：冰岛最著名的瀑布之一，以其独特的“水帘洞”奇观而闻名，《星际迷航》取景地
                <w:br/>
                ★黄金圈三大景点：辛格维利尔国家公园+间歇喷泉+黄金瀑布，是来冰岛的必游之地
                <w:br/>
                ★维克黑沙滩：是世界十大最美沙滩之一，壮观的风琴岩，典雅《星际迷航》《诺亚方舟》取景地
                <w:br/>
                <w:br/>
                【畅游北欧四国首都经典】
                <w:br/>
                ★瑞典-斯德哥尔摩：入内市政厅—诺贝尔晚宴举办地
                <w:br/>
                ★挪威-奥斯陆：游维格兰雕塑公园体会人生百态
                <w:br/>
                ★丹麦-哥本哈根：打卡安徒生笔下的小美人雕塑，追溯童年回忆
                <w:br/>
                ★芬兰-赫尔辛基：寻找芬兰首都标志建筑-赫尔辛基大教堂
                <w:br/>
                ★波罗的海-超豪华游轮2人舱，碧海听涛，梦幻群岛，畅享北欧名城，纵享波罗的海美景！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广州-(飞机)-北京
                <w:br/>
                联运航班待定
                <w:br/>
                ●【团队集合】,怀着轻松愉快的心情，行囊中装满无限憧憬，踏着轻快的脚步。团友于指定时间前往联运机场达成联运航班前往北京，自行前往联运酒店入住休息。( 备注：具体集中时间，地点以出团通知书为准)。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联运酒店（待定）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北京-(飞机)-哥本哈根-(大巴约40公里)-马尔默
                <w:br/>
                参考航班:
                <w:br/>
                CA877  北京首都国际 T3 - 哥本哈根凯斯楚普机场 (CPH) T3  13:20/17:05 
                <w:br/>
                ●【团队集合】,怀着轻松愉快的心情，行囊中装满无限憧憬，踏着轻快的脚步。团友指定时间前往北京首都国际机场团队集合，搭乘国际航班飞往欧洲。(  备注：具体集中时间，地点以出团通知书为准  。)。
                <w:br/>
                ●【马尔默】,瑞典第三大城市，它处于瑞典南部，踞守波罗的海海口，位于厄勒海峡东岸。海峡对面便是丹麦首都哥本哈根，一部分濒临海洋，为运河环绕的老区,另一部分是向腹地延伸的现代化新区。城市建筑颇具特色。
                <w:br/>
                ●【马尔默HSB旋转中心】外观,HSB旋转中心 可谓是马尔默的地标建筑，也是马尔默较高的现代建筑，位于海滩附近，远看就像是一个扭着腰的巨人。整座大楼旋转了90度，可谓是座创意感十足的建筑。需要注意的是，大楼里有公寓，办公室，会议室，因此可能无法随意进入参观，不过在外面拍照也是很不错的。
                <w:br/>
                ●【马尔默城堡】远观,马尔默城堡的历史可以追溯到15世纪，在过去几百年中经历了严重的战乱和大火，在近代也曾被用作监狱，几经毁坏又几经修复，变成了今天有着文艺复兴风格的古堡。城堡外围的城堡花园和城堡公园也十分值得一游。
                <w:br/>
                交通：飞机 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马尔默-(大巴约40公里)-哥本哈根-(大巴约313公里)-哥德堡
                <w:br/>
                ●【哥本哈根】（游览不少于2小时）,丹麦首都哥本哈根，这座由渔村兴起的这座“商人之港”，现已成为丹麦的商港。风姿独特景色和历史珍贵遗产，使这座濒海城市享有“北欧的巴黎”之美誉，并以“美人鱼的故乡”闻名于世。
                <w:br/>
                ●【哥本哈根新港】外观,哥本哈根新港，音乐、美酒、时尚，快乐的元素不约而同地聚集在这里，波光水影映衬着运河老屋，无处不弥漫着童话的气息。
                <w:br/>
                ●【哥本哈根市政厅】外观,建于1905 年，由建筑师马丁.纽阿普(Martin Nyrop) 设计，其建筑风格采用古代丹麦建筑风格与意大利文艺复兴时期建筑风格的结合。富丽堂皇的市政厅大厅面积为1500平方米，主要用于结婚典礼和官方接待。
                <w:br/>
                ●【小美人鱼】外观,小美人鱼雕像是一座世界闻名的铜像，是丹麦的象征。远望人身鱼尾的美人鱼，恬静娴雅，悠闲自得；走近看到的却是一个神情忧郁、冥思苦想的少女。
                <w:br/>
                ●【腓特烈教堂】外观,腓特烈教堂是一座铜绿色圆顶教堂，又名“大理石教堂”(Marble Church)。教堂拥有斯堪的纳维亚地区教堂至大的圆顶，其直径达到了31米，圆顶被安置在12根圆柱之中。这一设计灵感很可能是来自罗马的圣彼得大教堂。这里还是哥本哈根很多新人举行婚礼的理想场所。
                <w:br/>
                ●【阿美琳堡】外观,它于十八世纪建造，是王室的主要宫殿。王宫位于八角广场四周，由四座完全一样的宫殿组成。有机会还能看到安徒生童话中的头顶高帽的皇家卫兵。
                <w:br/>
                ●【玫瑰堡宫花园】入内,是丹麦著名的城堡之一，坐落在哥本哈根市北部。1606年，丹麦国王克里斯蒂安四世（Christian IV）在哥本哈根近郊修建了一个公园，称其为国王公园（Kongens Have）。这就是现在的玫瑰堡宫。
                <w:br/>
                ●【哥本哈根天鹅湖】（游览不少于30分钟）,天鹅湖是一处天然湖泊，由5座小桥分成五段，叫做哥本哈根湖，由于常年有许多天鹅在湖里嬉戏，所有又叫做"天鹅湖”。也是安徒生著名童话《丑小鸭》的故事发生的地方，客人可在湖畔观景区自由投喂天鹅。
                <w:br/>
                交通：大巴
                <w:br/>
              </w:t>
            </w:r>
          </w:p>
        </w:tc>
        <w:tc>
          <w:tcPr/>
          <w:p>
            <w:pPr>
              <w:pStyle w:val="indent"/>
            </w:pPr>
            <w:r>
              <w:rPr>
                <w:rFonts w:ascii="宋体" w:hAnsi="宋体" w:eastAsia="宋体" w:cs="宋体"/>
                <w:color w:val="000000"/>
                <w:sz w:val="20"/>
                <w:szCs w:val="20"/>
              </w:rPr>
              <w:t xml:space="preserve">早餐：酒店早餐     午餐：丹麦脆皮猪肉餐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哥德堡-(大巴约280公里)-奥斯陆
                <w:br/>
                ●【哥德堡】（游览不少于45分钟）,这座花园城市到处是公园绿地，一条运河蜿蜒其中，其上约有20余座桥梁，风光旖旎。哥德堡地处哥本哈根、奥斯陆和斯德哥尔摩三个北欧国家首都的中心，有450多条航线通往世界各地，是北欧的咽喉要道，素有“小伦敦”之美称。
                <w:br/>
                ●【哥德堡大教堂】外观,在山丘之上，鸟瞰整个哥德堡城市风景，尤其是港口码头尽收眼底，教堂是一座代表全国浪漫风格的北欧建筑，已成为哥德堡的一个象征。
                <w:br/>
                ●【哥德堡市政厅广场】,广场中间竖立着哥德堡市创建者瑞典国王古斯塔夫阿道夫的雕像，雕像中的国王，用手指着脚下的土地，庄严肃穆。其后的白色建筑为市政厅。
                <w:br/>
                ●【哥德堡哥塔广场】,该广场1923年为举办世界博览会而建，是哥德堡的文化中心，四周是艺术博物馆、音乐厅、剧场和市图书馆，广场上矗立的海神波赛冬(Poseidon)雕像1931年建成，是哥德堡市城市标志之一。
                <w:br/>
                ●【哥德堡歌剧院】外观,哥德堡歌剧院（The Göteborg Opera）位于哥德堡港口小博门码头（Lilla Bommen）。整个建筑为暗红色，粗旷的外形模仿停泊在水中的海盗船。从哥塔河上望过去，仿佛是一只即将启航的海盗船，非常瑰丽。现在这里主要是用以歌剧和芭蕾舞的演出。
                <w:br/>
                ●【奥斯陆】（游览不少于2小时）,挪威首都，城市景色优美，艺术气氛浓厚，遍布着博物馆和美术馆，是挪威的文化中心。
                <w:br/>
                ●【奥斯陆市政厅】外观,市政厅是1950年为纪念奥斯陆建城900周年而建造的，也被称作“双塔红砖”，周围有大量雕塑，表现了挪威人生活的各个方面。也是诺贝尔奖颁奖地之一。
                <w:br/>
                ●【奥斯陆皇宫】外观,游览建于1848年的皇宫，皇宫是挪威著名的标志性建筑之一，既是国王王后的居所，也挪威君主处理日常事务的地方，国王还在此召开国务会议，举办国宴，招待其他国家的领导人。
                <w:br/>
                ●【奥斯陆歌剧院】外观,奥斯陆歌剧院于2008年建造完工，坐落于奥斯陆峡湾，临近中央车站，斜坡形的白色石头房屋顶，仿佛是矗立在峡湾中的巨大冰川，造型现代而又抽象。游客可以登上屋顶漫步，饱览奥斯陆市容美景。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奥斯陆-(飞机)-雷克雅未克-(大巴约210公里)-冰岛小镇
                <w:br/>
                参考航班  FI319 OSLKEF 1310/1520（内陆航班未实际预定，航次较少，具体按实际预定为准，有可能是转机前往）
                <w:br/>
                ●【乘坐内陆飞机】,前往机场,乘坐飞机前往冰岛雷克雅未克。
                <w:br/>
                ●【雷克雅未克】（游览不少于1小时）,是冰岛首都，地理上非常接近北极圈，是全世界至北的首都。由于地热能为城市的工业提供能源，因此在这里看不到常见的锅炉和烟囱。雷克雅未克天空蔚蓝，市容整洁，几乎没有污染，故有“无烟城市”之称。
                <w:br/>
                ●【哈帕音乐厅】外观,前往海边的老码头，参观哈帕音乐厅，它在2013年赢得了世界上享有盛名的建筑奖项、欧洲联盟当代建筑奖——密斯-凡德罗奖。音乐厅的几何玻璃幕墙随着天空的颜色和季节的变化反射出令彩虹都相形见绌的万千颜色。
                <w:br/>
                ●【哈尔格林姆斯教堂】,又名雷克雅未克大教堂，是雷克雅未克市中心的地标建筑，这座教堂的特色在于：外表像火山岩的柱子，呈现出冰岛的火山地形。又如一架巨大的管风琴，矗立在繁华的市中心，仿佛有一双无形的手轻轻地拨动琴弦，美妙的音乐和着冰岛呼啸而过的风悠扬而去。
                <w:br/>
                ●【太阳航海者】外观,太阳航海者是由冰岛知名雕塑家阿尔纳森创作的一个海盗船骨架雕塑，是这座城市的重要标志。
                <w:br/>
                ●【托宁湖】外观,托宁湖是冰岛首都雷克雅未克市中心著名的一个小湖泊，一年四季都是水禽动物的栖息地，湖面上经常可见鸭子、海鸥、天鹅等野生动物。湖的周边围绕着政府大楼、博物馆及大学等重要建筑，是城市内极其优美与宁静的一道风景线。无论是本地人还是游客，在这里静坐、喂食，都是生活中特别惬意的事情。
                <w:br/>
                交通：飞机 大巴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冰岛小镇特色酒店HOTEL DYRHOLAEY或同级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冰岛小镇-(大巴约80公里)-维克-(大巴约80公里)-冰岛小镇
                <w:br/>
                ●【黑沙滩】（游览不少于30分钟）,黑沙滩的形成，是由于远古时代的一次海底火山喷发，海底的淤泥和高温岩浆遇到海上迅速冷却后，形成的颗粒细小的熔岩细粒。这片沙滩泛着乌亮的光泽，非常壮观。在此可以眺望海边如画一般的石柱群。石柱傲然耸立，不断接受着海洋翻滚海浪的侵蚀。
                <w:br/>
                ●【塞里雅兰瀑布】外观（游览不少于15分钟）,冰岛西南部一座垂直高度63米的瀑布，位于斯科加尔以西约30公里处的塞里雅兰河上，也叫“牧羊瀑布”。在瀑布后面，悬崖底部有一条可供游人穿过的小径。在那里游览拍照是这里的一大亮点，有如进入水帘洞一般！无数摄影师被它的美妙所倾倒！太阳照耀在水帘上，幻化成一道美丽璀璨的虹，景色十分壮观。
                <w:br/>
                ●【斯科加瀑布】外观（游览不少于15分钟）,又名森林瀑布、彩虹瀑布，是冰岛相当有名的瀑布之一。瀑布两旁的山上都长满了绿色的植物，两旁的山崖把瀑布包围在中间，白色的瀑布水流与周围的绿色植物搭配得恰到好处。由于有大量水雾不断产生，在阳光明媚的日子里双重彩虹会时有出现。瀑布右侧有一条小径，爬至顶端，游客可以回望整个海岸线，并亲眼目睹河流瞬间顺势而下的壮观景象。
                <w:br/>
                交通：大巴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冰岛小镇特色酒店HOTEL HVOLSVOLLUR或同级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冰岛小镇-(大巴约179公里)-黄金圈-(大巴约80公里)-雷克雅未克
                <w:br/>
                ●【黄金圈】（游览不少于1小时）,远近闻名的“黄金圈”景区由冰岛西南部集聚的三大自然景点组成：辛格维利尔国家公园、盖歇尔间歇泉地热区、黄金瀑布。这三处景点风光、历史各异，但都在冰岛的地理与文化中占有特殊而重要的地位。
                <w:br/>
                ●【辛格维利尔国家公园】,辛格维利尔国家公园位于雷克雅未克附近，素有“世界至古老的民主议会会址”之称，后来这里成为冰岛人民喜庆大事的庆贺之地。2004年辛格维利尔国家公园被联合国教科文组织列入“世界遗产名录”。
                <w:br/>
                ●【黄金瀑布】,黄金瀑布是冰岛壮观的瀑布之一，好似一匹与众不同、极富动感的绸缎，用流动的线条和蓬勃的生命，带给人们壮丽的、蓬勃的生命体验。这条瀑布之所以被赋予黄金之名，除了因为河水本身略带黄色的缘故外，亦因黄昏时候，整座瀑布会被日落的太阳染成金黄色，造成有如黄金般的珍贵美景而命名。
                <w:br/>
                ●【盖歇尔间歇泉】,地热区上遍布着蒸腾的沸泥潭、喷气孔、地热温泉、喷泉。而其中著名的地热景观莫过于间歇泉了。间歇泉即每隔一段时间喷发一次的温泉，每隔10-15分钟就能喷射出一道20-40米高的水柱。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豪华参考酒店HOTEL KEFLAVIK或同级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雷克雅未克-(飞机)-赫尔辛基
                <w:br/>
                参考航班 FI342 KEFHEL 0730/1400 （内陆航班未实际预定，航次较少，具体按实际预定为准，有可能是转机前往）
                <w:br/>
                ●【乘坐内陆飞机】,早上前往机场,乘坐内陆航班前往芬兰首都赫尔辛基。
                <w:br/>
                ●【赫尔辛基】,芬兰首都湛蓝的芬兰湾海轻轻拍击着堤岸，市内湖泊星罗棋布，如梦似幻的景色，使它享有“波罗地海的明珠”的美称。由于受俄罗斯文化的影响，市内的建筑艺术举世闻名。
                <w:br/>
                抵达后安排入住酒店休息。
                <w:br/>
                交通：飞机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赫尔辛基
                <w:br/>
                ●【赫尔辛基】（游览不少于2小时）,芬兰首都湛蓝的芬兰湾海轻轻拍击着堤岸，市内湖泊星罗棋布，如梦似幻的景色，使它享有“波罗地海的明珠”的美称。由于受俄罗斯文化的影响，市内的建筑艺术举世闻名。
                <w:br/>
                ●【西贝柳斯公园】外观,西贝柳斯公园是为了纪念伟大的作曲家西贝柳斯建造的。公园里令人难忘的莫过于造型如同茂密森林的纪念碑，象征着森林给予西贝柳斯无穷的创作灵感。这座纪念碑由600根钢管组成，由著名女雕塑家艾拉·希尔图宁设计完成。公园内鲜花怒放碧草如茵，是市民休憩的好地方。
                <w:br/>
                ●【赫尔辛基大教堂】外观,游览赫尔辛基的象征－赫尔辛基大教堂，这座器宇非凡的乳白色绿顶建筑是赫尔辛基相当著名的建筑，被誉为“白色教堂”。
                <w:br/>
                ●【南码头露天市场】,这是芬兰传统的市场之一。在露天市场广场，你可以体验到芬兰人的那份生活乐趣。 露天市场一个常年开设的自由贸易市场，从清晨热闹到傍晚，贩卖蔬果海鲜的，摆摊出售二手商品的，还有精美工艺品和礼品专卖，芬兰刀具、挂毯，甚至是一些动物皮草。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赫尔辛基-(大巴约120公里)-土库-(轮渡)-斯德哥尔摩
                <w:br/>
                ●【芬兰中央图书馆】入内（游览不少于45分钟）,Oodi图书馆的外观像一艘停泊的大船，波浪状的建筑基体，大面积的玻璃帷幕不但让室内享有自然采光的舒适光源，同时与街外的建筑及景观融为一体。它是首都赫尔辛基花了近一亿欧元，为迎接芬兰建国百年所打造的大礼，号称北欧至美图书馆。
                <w:br/>
                ●【岩石教堂】入内（游览不少于1小时）,（含门票）岩石教堂卓越的设计极为新颖巧妙，飞碟般的外观彻底颠覆教堂的概念。完成于1969年，是世界上唯一一座建在岩石中的教堂。（如遇教堂宗教活动或许关闭，敬请谅解）。
                <w:br/>
                ●【过夜游轮（不含餐）】,乘车前往土库乘坐游轮前往斯德哥尔摩，搭乘游轮是游览北欧的绝佳方式。游轮内设有舒适优雅的客舱、百种口味的餐厅，还有琳琅满目、名品荟萃的免税商店。更有国际水准的娱乐表演以及令人神往的海上娱乐场。
                <w:br/>
                交通：大巴 轮渡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波罗的海超豪华游轮2人内舱</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斯德哥尔摩
                <w:br/>
                ●【斯德哥尔摩】（游览不少于3小时）,这座景色绮丽的水上都市素有“北方威尼斯”之称，市中心苍翠的树木映衬着高插蓝天的城堡尖塔，粼粼波光中交织着金碧辉煌的宫殿，中世纪式狭窄街道与明朗壮观的现代化摩天大楼相呼应，旖旎而壮观。
                <w:br/>
                ●【斯德哥尔摩市政厅】入内,（含门票及官导讲解）其中的蓝厅是评定诺贝尔奖后举行盛大宴会的地方，就建筑本身而言，主体以红砖建造，右侧高高耸立的钟楼顶端，是代表丹麦、瑞典、挪威三国的金色三王冠。钟楼内则设有以艺术品展览为主的博物馆。
                <w:br/>
                ●【斯德哥尔摩老城区】入内,位于斯德哥尔摩市中心的小岛上，老城的历史可追溯至13世纪，城内有中世纪小巷、圆石街道和古式的建筑，深受北日耳曼式风格影响。
                <w:br/>
                ●【月光男孩雕塑】外观,俗称“铁男孩”，因为是锻铁和砂岩混合材质的雕塑。当然，这个男孩也有名字，叫“奥利”。传说中凡见到“奥利”这个男孩雕塑的，若摸摸头，会带给自己好运或会有一天“再来斯德哥尔摩”；若放上一两块硬币，那不光有好运还能连连，生活以后会顺顺利利。
                <w:br/>
                ●【斯德哥尔摩议会大厦】外观,瑞典议会大厦在老城区里的王宫东面，当这里举行有关国事国政的辩论会时，游客或普通公民都可以来此旁听。
                <w:br/>
                ●【斯德哥尔摩大教堂】外观,斯德哥尔摩大教堂-的正式名称为圣尼古拉教堂，是老城至古老的教堂，是瑞典砖砌哥特式建筑的重要例证。
                <w:br/>
              </w:t>
            </w:r>
          </w:p>
        </w:tc>
        <w:tc>
          <w:tcPr/>
          <w:p>
            <w:pPr>
              <w:pStyle w:val="indent"/>
            </w:pPr>
            <w:r>
              <w:rPr>
                <w:rFonts w:ascii="宋体" w:hAnsi="宋体" w:eastAsia="宋体" w:cs="宋体"/>
                <w:color w:val="000000"/>
                <w:sz w:val="20"/>
                <w:szCs w:val="20"/>
              </w:rPr>
              <w:t xml:space="preserve">早餐：酒店早餐     午餐：X     晚餐：瑞典肉丸餐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斯德哥尔摩-(飞机)-北京
                <w:br/>
                参考航班:
                <w:br/>
                CA912  斯德哥尔摩阿兰达国际机场 (ARN) T5 - 北京首都国际 T3  19:10/09:45+1 
                <w:br/>
                参考航班  CA912   ARNPEK  1910 /0945+1
                <w:br/>
                ●【斯德哥尔摩】,这座景色绮丽的水上都市素有“北方威尼斯”之称，市中心苍翠的树木映衬着高插蓝天的城堡尖塔，粼粼波光中交织着金碧辉煌的宫殿，中世纪式狭窄街道与明朗壮观的现代化摩天大楼相呼应，旖旎而壮观。
                <w:br/>
                ●【自由活动】,市区自由活动2小时。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北京-(飞机)-广州
                <w:br/>
                联运航班待定
                <w:br/>
                ●【团队解散】,抵达北京首都机场后，护照交给导游，各自乘坐联运航班返回联运地。所有团员回程段的登机卡及护照原件要交使馆/领事馆办理返程确认。销签抽查面试请团友无条件配合。(申根领事馆最新规定：团员回国内务必立即办理回程销签工作)。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1.机票：广州往返目的地经济舱团体机票、机场税及燃油附加费，开票后不能退改签；
                <w:br/>
                2.住宿：欧洲当地豪华酒店，冰岛小镇当地特色酒店（如遇展会/旺季/当地节假日或其他不抗力导致酒店无房，将调整至不低于原评分的同级酒店），以两人一房为标准、酒店欧陆式早餐；
                <w:br/>
                3.用餐：行程中标注所含11次早餐和8次正餐其中升级一次瑞典肉丸餐，一次丹麦脆皮猪肉餐；其他正餐中式六菜一汤为主（不含酒水）（8-10人一桌，或根据餐厅提供桌型安排就餐座位），无法安排餐食的地方将安排当地餐或退餐费15欧/人/餐，所有餐食如自动放弃，款项恕不退还；如果在全团协议下同意改为风味餐，不退正常团餐费用；
                <w:br/>
                4.用车：境外旅游大巴、专业外籍司机；
                <w:br/>
                5.门票：斯德哥尔摩市政厅（含人工讲解）、岩石教堂等景点或活动门票，其他为免费对外开放或外观景点或另付费项目；
                <w:br/>
                6.保险：境外30万人民币医疗险（75周岁以下）.
                <w:br/>
                7.ADS申根签证费用及全程司机导游服务费4000元/人（与团费一并结清）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1.75岁以上（含75岁）老年人特殊保险费用（请视自身情况购买，并请签署健康承诺函及亲属知晓其参团旅行的同意书）；
                <w:br/>
                2.单房差：酒店单人房附加费4600元/间。
                <w:br/>
                注：酒店单房差仅指普通单人间（如团友要求大床单间或单独一人住标双，单房差另议）；
                <w:br/>
                **分房以团友报名的先后顺序安排拼房，若团友不接受此种方式或经协调最终不能安排，或出现单男单女且团中无同性别团员同住的情况，需在出发前补单房差入住单人房；
                <w:br/>
                3.行程表费用包含项目以外或未提及活动项目所需的费用，例如行程不含的特殊门票、特殊交通、酒店内的私人消费等费用。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详细请见附件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详细请见附件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出行警示及说明
                <w:br/>
                【出行警示】
                <w:br/>
                冰岛、挪威、芬兰北部等地区，冬季天气寒冷且多变，可能会出现暴风雪、冰雹、大雨等恶劣天气。在前往此目的地旅行前请提前了解当地天气，根据天气情况准备衣物和装备。如因恶劣天气等不可抗力因素导致封路、绕路、飞机延误或取消，旅行社有权调整行程内容，亦有权缩短或延长旅程。产生的额外支出和损失，根据旅游法及合同约定各自承担相应责任。
                <w:br/>
                <w:br/>
                【极光知识说明】
                <w:br/>
                1) 极光原理:太阳活动→太阳风→极光强度
                <w:br/>
                2) 学术一下的话，极光是一种大规模放电的过程，太阳风的带电粒子到达地球附近，地球的磁力线迫使一部分沿着磁场线集中到南北两极。当带电粒子进入大气层上空（约 80 公里的高空左右）时 ，与大气中的原子和分子（主要是氮和氧）发生碰撞，释放出能量形成极光。所以全球只有两极附近的区域能看到极光，南北半球各有一个极光带。除了冰岛，挪威、加拿大、格陵兰、阿拉斯加、瑞典、芬兰也是北半球常能看极光的区域。
                <w:br/>
                3) 极光预测: 就好比天气难以预测一样，太阳活动很难有精确的预报，我们只知道比如太阳黑字周期这种大规律。所以准确的预测极光活动（目前）是不可能的。但由于太阳风到达地球需要一段时间，科学家可以通过观测，在太阳风粒子啪啪啪砸到地球脸上之前，给出一般 4－5 天的极光强度预报。这个可以在当地的天气预报网站查到相关信息。
                <w:br/>
                4) 赏北极光的前提条件是足够的黑暗和晴朗的天空，因此，深秋、冬季和初春（九月至三月）都是最理想的季节。一天中最好的时辰是午夜前后的一两个时。北极光可能会在空中持续20 秒乃至几个小时！
                <w:br/>
                5) 看极光该穿什么、带什么：看极光因为需要在郊外长时间蹲点等待，又没有太多活动，很容易觉得冷。所以一定要穿的厚一点。帽子、围巾、手套都必不可少。此外，厚袜子厚鞋至关重要，否则可能会冷到感觉不到脚趾头。
                <w:br/>
                6) 如果有热宝宝贴，可以带上一些。热水瓶也是好东西。
                <w:br/>
                7) 防寒服：以轻便保暖为主，即便在北极圈，通常都不提供个人保暖装备，所以，除了贴身的保暖内衣外，最好准备轻便的高绒含量的中长款羽绒服。
                <w:br/>
                防寒靴：最好准备一双温标在摄氏零下 30 度的高筒防寒雪地鞋，如果自己无法准备防寒鞋的情况下，最好准备毡鞋垫、羊毛袜或双厚棉袜，再穿登山靴即可。
                <w:br/>
                防滑鞋链：在夹冰夹雪的小路上绑在雪地靴上使用。
                <w:br/>
                帽子：建议准备一个抓绒帽及一个抓绒的脖套，这样在穿防寒服的时候会增加保暖的系数。
                <w:br/>
                眼镜：建议佩戴隐形眼镜，否则，嘴里呼出的气会常常使眼镜的镜片蒙雾。如果必须要佩
                <w:br/>
                戴眼镜，注意千万不要使用金属镜架的眼镜。
                <w:br/>
                手套：手指灵活的手套，在阿拉斯加每年的 12 月-1 月尽量不要让自己的双手长时间地暴露在空气中，否则在不知不觉的情况下，手指就会冻伤碳化。
                <w:br/>
                8) 极光摄影：拍摄极光需要可以长时间曝光的相机，手机是肯定不行的。一些基本注意事项：1. ISO 调高至 800 左右； 2.长时间曝光：根据环境和极光亮度，曝光 15 秒至 30 秒左右，
                <w:br/>
                3. 三脚架：长时间曝光需要相机稳定，所以一定需要三角架。三脚架最好是有一定重量、不会轻易被风吹的摇晃的；
                <w:br/>
                4. 备用电池：电池在冷的环境小消耗更快，多带一块备用电池最保险；
                <w:br/>
                5. 构图：拍摄极光最好有前景，有环境衬托出极光的比例。如果有水能反射极光也会有很梦幻的效果。
                <w:br/>
                9) 最重要的：心态！ 有充分的准备更有利于在对的时间对的地点找到极光，但是极光真的是很看运气的一件事，所以心态很重要，看缘分吧！
                <w:br/>
                预订限制
                <w:br/>
                此线路因服务能力有限，无法接待婴儿（2周岁以内）；
                <w:br/>
                出于安全考虑，18岁以下未成年人需要至少一名成年旅客陪同；
                <w:br/>
                此线路行程强度较大，请确保身体健康适宜旅游，如出行人中有75周岁(含)以上老人，须至少有1位18周岁—69周岁亲友陪同方可参团，敬请谅解！
                <w:br/>
                出于安全考虑，本产品不接受孕妇预订，敬请谅解！
                <w:br/>
                安全指南
                <w:br/>
                1. 境外游览时游客应注意人身安全和财产安全。欧洲整体治安相对较好，但某些国家也存在治安隐患，尤其景区、酒店大堂、百货公司、餐厅等游客聚集的地方更是偷窃行为多发地，游客务必随同导游带领并注意结伴而行，在游玩过程中，时刻注意自己随身携带的物品安全；
                <w:br/>
                2. 乘坐交通工具时，现金、证件或贵重物品请务必随身携带，不应放进托运行李内；外出旅游离开酒店及旅游车时，也请务必将现金、证件或贵重物品随身携带。因为酒店不负责客人在客房中贵重物品安全，司机也不负责巴士上旅客贵重物品的安全，现金不属于保险公司的受保范围内；
                <w:br/>
                3. 因个人疏忽丢失任何财物（机票、护照、钱财、衣物等），旅游社将不负任何责任；并且不可以因此耽误团组行程；
                <w:br/>
                4. 自由活动期间如果下海游泳或者从事与海有关联的各种活动，要注意安全，切忌不可以逞强，以免出现生命危险；
                <w:br/>
                5. 旅行社原则上不会在行程中安排高风险项目，在自由活动期间请您慎重选择参加诸如湖区游船、雪山活动、热气球、普车越野、摩托车驾驶、自驾车、蹦极、水上摩托、滑翔伞、冲浪、探险等高风险项目。
                <w:br/>
                产品说明
                <w:br/>
                1.儿童不占床：回团当日不足5岁的儿童可以安排不占床（若您为1大1小出行，为避免打搅您和同房客人的休息，则儿童必须占床），团费可减5800元人民币。此收费提供机位、车位、餐位及行程包含的门票，不提供住宿床位及酒店早餐（儿童若占床位，则按照成人标准收费）。
                <w:br/>
                2.本产品为我公司包价产品，所有牵涉到的机票、酒店、用餐、景点门票等除特别说明的价格外均为一体价格，不得拆分，若遇境外景点、火车等对青少年、老人优惠或者免费，均不在此列，无法退费，敬请谅解！ 
                <w:br/>
                3.导游会根据当地的实际情况，适当调整景点游览顺序，但不得减少游览时间；
                <w:br/>
                4.行程中城市间的公里数为直线距离，仅作为参考；
                <w:br/>
                5.行程中的景点游览时间，包括步行、游船、火车、观光排队等候等时间总和。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1.欧洲昼夜温差大、每年平均温度最热超过30度的情况不超过两个月，且欧洲各国环保意识强，故至今欧洲部分酒店并不配备冷气空调，并非酒店设施不达标准，敬请谅解；
                <w:br/>
                2.欧洲酒店强调建筑物本身的历史价值，故一些酒店因建筑主题架构无法进行改造，以致酒店房间有格局大小不一的状况。如因酒店标准房间不够原因，酒店升级个别房间，此情况非本公司能掌控，并非差别待遇，敬请谅解；
                <w:br/>
                3.请勿在酒店房间内抽烟，如有抽烟，需根据各酒店规定罚款，通常罚款金额100-500欧元之间，敬请注意；
                <w:br/>
                4.本公司所不能控制之特殊情况下，如战争、政治动荡、天灾、恶劣天气、交通工具发生技术问题、罢工等，本公司有权在启程前或出发后取消或替换任何一个旅游项目，亦有权缩短或延长旅程。产生的额外支出或损失，根据旅游法及合同约定各自承担相应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2.请您务必在签证截止日前递交签证材料，签证材料递入领馆后，如遇拒签，我社将收取申根签证费（含签证服务费）1100元/人；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2026-07-31T06:21:11+08:00</dcterms:created>
  <dcterms:modified xsi:type="dcterms:W3CDTF">2026-07-31T06:21:11+08:00</dcterms:modified>
</cp:coreProperties>
</file>

<file path=docProps/custom.xml><?xml version="1.0" encoding="utf-8"?>
<Properties xmlns="http://schemas.openxmlformats.org/officeDocument/2006/custom-properties" xmlns:vt="http://schemas.openxmlformats.org/officeDocument/2006/docPropsVTypes"/>
</file>