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马来西亚品游仙本那|惠享水屋6天5晚-广州AK行程单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SPY-SA1744885288sG</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中国澳门特别行政区</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马来西亚-沙巴</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6</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广州-斗湖:AK1617  03:30-07:10
                <w:br/>
                斗湖-广州:AK1618 22:00-01:30+1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1、新佳马达水上屋一晚：随机安排一晚岛上度假村住宿，度假村包含：早午晚餐，下午茶，度假村近海浮潜玩乐；度假村赠送船出海珊瑚区浮潜玩乐。
                <w:br/>
                2、马达京+邦邦岛+汀巴汀巴岛/班丹南浮潜：打卡白沙滩，偶遇大海龟，与小丑鱼共舞；
                <w:br/>
                3、遇见邦邦岛：沙滩帐篷露营风，安排沙滩烧烤鸡翅+烤肉串+椰子水，赠桨板或玻璃船玩乐。
                <w:br/>
                4、浮潜：出海我们为您准备了浮潜三宝，潜水蛙镜+呼吸管+咬嘴；
                <w:br/>
                5、海鲜美食：新鲜海鲜，美味第一就是鲜！海鲜街手臂皮皮虾、龙虾、石斑鱼等自购自由；
                <w:br/>
                6、纯玩0购物：全程不进店，品质保证，走心出品；
                <w:br/>
                7、广州直飞：免去转机烦恼，含每人1件20KG来回托运行李；
                <w:br/>
                8、贴心赠送：1张无限流量卡，每间房赠送1个转换插头，导游无人机航拍！
                <w:br/>
                2人成行，放心出行 ！全程24H中文管家线上服务，当地华人中文导游专业服务。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日期为航班起飞时间，请提前一天到广州白云国际机场T3办理登机手续，飞往斗湖，机场接机送仙本那镇上。享用早餐，仙本那镇上巡礼，入住酒店。 参考航班：AK1617 03:30-07:10
                <w:br/>
                各位贵宾于指定时间在广州白云国际机场T3航站楼（航班出发时间为凌晨航班，请提前一天到机场），办理登机手续，飞斗湖（约3小时40分钟），抵达斗湖机场后（乘约70分钟车）前往仙本那镇上。享用早餐后，仙本那镇上巡礼，自由活动，体验酒店设施和服务；或休息区休息。15:00点后，办理入住酒店，为明天的美好离岛游做好准备。
                <w:br/>
                 仙本那小镇巡礼：深入当地市场，感受最地道的市井生活，发掘仙本那独特的文化魅力。海鲜街，可以近距离观赏各种奇特的海鲜，感受当地居民的热情与活力，体验最真实的仙本那。漫步至手工艺品街，如传统编织物、木雕和珠宝等，是您寻找纪念品和礼物的理想之地。此外，沙巴咖啡，巧克力也能够在镇上的杂货铺和超市找到，可以作为纪念品带回家。仙本那小镇巡礼，将带您深入了解当地文化，感受海岛风情，留下难忘的回忆。
                <w:br/>
                温馨提示1：
                <w:br/>
                仙本那酒店入住时间为15:00点后，提前抵达酒店可先将行李寄存酒店前台。仙本娜镇条件相对比较有限，住宿相对比较简单，最好自备个人洗漱用品，敬请理解。居住酒店附近也有超市或者便利店，个人需要物品也可以进行购买。
                <w:br/>
                温馨提示2： 
                <w:br/>
                1、全程注意防晒，紫外线超级强； 
                <w:br/>
                2、出海备齐装备：沙滩鞋、泳装、驱蚊油、防晒霜、换洗衣服、毛巾、帽子、晕船药、太阳镜、防水袋等； 
                <w:br/>
                3、浮潜时，请注意安全，不要故意去触摸水中的各种热带鱼，避免不必要的伤害；必须穿救生衣，跟随浮潜领队一起，绝不能脱队。 
                <w:br/>
                4、患有心脏病、高血压、骨质疏松、颈椎脊椎病、动过手术、孕妇或行动不便的老人以及其他不宜出海的疾病患者严禁出海；
                <w:br/>
                5、海鲜不宜与榴莲、椰子等热带水果同食，会引起腹泻；榴莲和酒不宜同时食饮，榴莲过量 8 小时之内不宜饮酒； 
                <w:br/>
                6、浮潜/深潜：需听从专业教练的指导和工作人员的安排，禁止个人擅自行动；深潜后18小时内禁止搭乘航班。
                <w:br/>
                温馨提示3： 
                <w:br/>
                ·关于着装 
                <w:br/>
                马来西亚仙本那，属于热带气候，携带夏季衣服即可，拖鞋沙滩鞋必备；由于飞机、汽车、酒店空调较冷，请至少携带一件外套或长袖衣物。 
                <w:br/>
                ·建议旅行装备 
                <w:br/>
                个人洗漱用品、雨伞，太阳帽，太阳镜，防水防潮袋，晕车晕船药，零食，个人药品（止泻药，退烧药，感冒药、降压药等），创可贴，驱蚊产品，风油精，移动电源，充电器等。
                <w:br/>
                ·关于安全 
                <w:br/>
                尊重当地风俗文化，安全文明出行。出海行程，上船之后请及时正确穿戴救生衣，下水浮潜前请确保浮潜设备正常使用。上下船需注意避让船绳索拉杆等以免划伤，浮潜过程中务必注意安全，切忌远离人群，亦不可靠近螺旋桨。如不慎被水母蛰到，可擦拭酒精、醋、生理盐水;若有严重不适，请及时就医； 
                <w:br/>
                仙本那美食推荐（温馨提示：在食过海鲜后，请勿再食榴莲、椰子等热带水果，以免饮食不当引起腹泻等）
                <w:br/>
                南洋记DOZO，苏多屋米粉，喜粤/肥妈/海鲜坊/南海渔村/悦厨等海鲜餐厅，马来风味餐厅，华人茶餐厅，麦当劳和肯德基，面包店，星巴克等。
                <w:br/>
                或前往海鲜街砍价购买海鲜，带回餐厅进行加工；有些庄园酒店提供海鲜加工，具体以餐厅/酒店收费为准。
                <w:br/>
                交通：飞机
                <w:br/>
              </w:t>
            </w:r>
          </w:p>
        </w:tc>
        <w:tc>
          <w:tcPr/>
          <w:p>
            <w:pPr>
              <w:pStyle w:val="indent"/>
            </w:pPr>
            <w:r>
              <w:rPr>
                <w:rFonts w:ascii="宋体" w:hAnsi="宋体" w:eastAsia="宋体" w:cs="宋体"/>
                <w:color w:val="000000"/>
                <w:sz w:val="20"/>
                <w:szCs w:val="20"/>
              </w:rPr>
              <w:t xml:space="preserve">早餐：当地特色早餐     午餐：X     晚餐：飞机餐+海鲜粥   </w:t>
            </w:r>
          </w:p>
        </w:tc>
        <w:tc>
          <w:tcPr/>
          <w:p>
            <w:pPr>
              <w:pStyle w:val="indent"/>
            </w:pPr>
            <w:r>
              <w:rPr>
                <w:rFonts w:ascii="宋体" w:hAnsi="宋体" w:eastAsia="宋体" w:cs="宋体"/>
                <w:color w:val="000000"/>
                <w:sz w:val="20"/>
                <w:szCs w:val="20"/>
              </w:rPr>
              <w:t xml:space="preserve">幸福小屋度假村1/2期房（升级3期房价格另议）或梦幻庄园度假村或Grace海景酒店同级；</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马达京+汀巴汀巴岛/班丹南附近海域浮潜+邦邦岛浮潜一日游。（遇见邦邦岛：另加每人1只鸡翅+1个烤串+1个椰子水+赠送桨板/玻璃底船玩乐）。
                <w:br/>
                早餐后于约定时间集合乘车前往码头后，然后乘坐快艇（约50分钟）前往仙本那马达京+斑淡南附近海域+邦邦岛跳岛浮潜之旅。
                <w:br/>
                08:00-08:10AM ：酒店大堂集合 （镇上范围内-如因个人原因迟到，不予退款）车接送到码头。 
                <w:br/>
                08:30AM ：码头集合 （登记），不需要接送的旅客自行前往码头登记； 
                <w:br/>
                08:45AM ：码头上船出发。（如因个人原因迟到，不予退款）； 
                <w:br/>
                09:45AM ：马达京岛（不含上岛费：马币15/人）附近海域浮潜，栖息在马达京水域的海洋生态，涵盖了浮游生物和体型较大的海族类，东面海岸是一片倾斜坠入深度至一百米的珊瑚崖，西面大部分是珊瑚峭壁，有色彩生动的珊瑚，是各种类海洋生物的天堂，进行浮潜。
                <w:br/>
                11.30AM ：到达斑淡南附近海域或汀巴汀巴岛(旅游部规定未经当地政府认可的岛屿，暂不给上岛)，附近海域浮潜，拥有玻璃般湛蓝的海水，多彩的海水层次分明，海底有五彩缤纷的珊瑚和小丑鱼。
                <w:br/>
                12:30PM ：之后前往邦邦岛（不含上岛费：马币20/人），邦邦岛午餐 （沙滩简餐），特别安排岛上套餐：1只鸡翅+2个肉串+1个椰子水+岛上独木舟&amp;浆板水上活动。 
                <w:br/>
                13:40PM ：邦邦岛毗邻潜水胜地西巴丹岛，拥有碧海、水屋，白沙滩，岛屿以海龟而有名，运气好的话，白天在岸边浮潜时也可看到大海龟。
                <w:br/>
                15:30-16:30PM ：结束所有行程，返程到达仙本那镇上。
                <w:br/>
                （以上出发和返回时间，会因为天气、洋流、船速等原因有所误差，敬请知悉）
                <w:br/>
                小贴士：出发前请大家带上泳衣泳裤，上好洗手间。 
                <w:br/>
                1、全程注意防晒，紫外线超级强；  
                <w:br/>
                2、出海为拼船，请按约定时间于酒店大堂静候司机/潜导,或者自行前往指定码头潜店。
                <w:br/>
                3、在海岛浮潜时，请注意安全，不要故意去触摸水中的各种热带鱼，避免不必要的伤害。 
                <w:br/>
                4、高血压、心脏病和有其他突发性等疾病的团友请谨慎前往。 
                <w:br/>
                5、如需升级体验深潜，至少需提前一天付费报名，请与您的中文导游沟通。
                <w:br/>
                交通：车+船
                <w:br/>
                到达城市：沙巴仙本那
              </w:t>
            </w:r>
          </w:p>
        </w:tc>
        <w:tc>
          <w:tcPr/>
          <w:p>
            <w:pPr>
              <w:pStyle w:val="indent"/>
            </w:pPr>
            <w:r>
              <w:rPr>
                <w:rFonts w:ascii="宋体" w:hAnsi="宋体" w:eastAsia="宋体" w:cs="宋体"/>
                <w:color w:val="000000"/>
                <w:sz w:val="20"/>
                <w:szCs w:val="20"/>
              </w:rPr>
              <w:t xml:space="preserve">早餐：早餐     午餐：出海简餐     晚餐：皮皮虾海鲜餐   </w:t>
            </w:r>
          </w:p>
        </w:tc>
        <w:tc>
          <w:tcPr/>
          <w:p>
            <w:pPr>
              <w:pStyle w:val="indent"/>
            </w:pPr>
            <w:r>
              <w:rPr>
                <w:rFonts w:ascii="宋体" w:hAnsi="宋体" w:eastAsia="宋体" w:cs="宋体"/>
                <w:color w:val="000000"/>
                <w:sz w:val="20"/>
                <w:szCs w:val="20"/>
              </w:rPr>
              <w:t xml:space="preserve">幸福小屋度假村1/2期房（升级3期房价格另议）或梦幻庄园度假村或Grace海景酒店同级；</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仙本那镇上-度假村，度假村自由活动。下午赠送出海珊瑚区浮潜玩乐。
                <w:br/>
                早餐后，指定时间集合，前往码头乘船前往新佳马达海上度假村。
                <w:br/>
                新佳马达潜水度假村Singamata Adventures and Reef Resort：位于世界著名的海底世界旅游中心马来西亚仙本那小镇的一珊瑚礁上，是一个集潜水考证、旅游度假、 休闲养生于一体的综合型度假村。新加马达外观造型朴实、简单、环保壮丽，自然环境优越。每到傍晚，夕阳西下的美景，皆可一览而尽。
                <w:br/>
                这里提供住宿及一日三餐的配套服务，PADI授权的五星潜水发展中心，度假村每天出海的海岛都不一样，带您体验不同海岛的特色。全新的快艇为您提供浮潜和跳岛游服务，一定会让您体验到乐趣！还可拜访海岛原住民，了解当地的人文风俗，给您一个美好的假期！
                <w:br/>
                享用度假村准备的自助午餐后，下午2点办理入住。休息会儿后，度假村下午15点30分，有免费的船班出到附近的珊瑚海域浮潜（约1个小时30分钟），客人可以自行到度假村前台提前报名。若是不想参加的客人，可以在度假村上休息自由活动或在度假村指定的区域 或 水屋的大自然鱼池自行浮潜。
                <w:br/>
                仙本那码头--新佳马达码头快艇接送时间：
                <w:br/>
                仙本那码头至新佳马达上岛船班时间：08:00、11:00、14:30、17:00，入住时间：14:00，单程船程约15分钟。
                <w:br/>
                到达城市：沙巴仙本那
              </w:t>
            </w:r>
          </w:p>
        </w:tc>
        <w:tc>
          <w:tcPr/>
          <w:p>
            <w:pPr>
              <w:pStyle w:val="indent"/>
            </w:pPr>
            <w:r>
              <w:rPr>
                <w:rFonts w:ascii="宋体" w:hAnsi="宋体" w:eastAsia="宋体" w:cs="宋体"/>
                <w:color w:val="000000"/>
                <w:sz w:val="20"/>
                <w:szCs w:val="20"/>
              </w:rPr>
              <w:t xml:space="preserve">早餐：早餐     午餐：度假村内     晚餐：度假村内   </w:t>
            </w:r>
          </w:p>
        </w:tc>
        <w:tc>
          <w:tcPr/>
          <w:p>
            <w:pPr>
              <w:pStyle w:val="indent"/>
            </w:pPr>
            <w:r>
              <w:rPr>
                <w:rFonts w:ascii="宋体" w:hAnsi="宋体" w:eastAsia="宋体" w:cs="宋体"/>
                <w:color w:val="000000"/>
                <w:sz w:val="20"/>
                <w:szCs w:val="20"/>
              </w:rPr>
              <w:t xml:space="preserve">新佳马达度假村联排房</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上午度假村退房，返回镇上，后自由活动。
                <w:br/>
                约定岛上退房时间，退房后在度假村码头集合，搭乘快船抵达仙本娜镇码头；码头接送入住镇上酒店（镇上酒店入住时间为15:00点）。返回镇上，客人自由活动，可自由安排自己的行程。
                <w:br/>
                离岛接送说明：
                <w:br/>
                新佳马达水上屋至仙本那码头离岛船班时间：07:00、10:00、16:00，退房时间：10:30，单程船程约15分钟。
                <w:br/>
                或可报名参加：打卡仙本那红树林之旅（含下午茶及晚餐，喂老鹰，海钓，拍海上落日，红树林。）
                <w:br/>
                  马布岛+卡帕莱出海浮潜一日游；
                <w:br/>
                或前往海鲜街，砍价采购手臂皮皮虾、龙虾、老虎虾、石斑鱼等海鲜，前往酒店或餐厅代加工（支付相应的代加工费，以酒店或餐厅收费为准），实现您的海鲜自由。
                <w:br/>
              </w:t>
            </w:r>
          </w:p>
        </w:tc>
        <w:tc>
          <w:tcPr/>
          <w:p>
            <w:pPr>
              <w:pStyle w:val="indent"/>
            </w:pPr>
            <w:r>
              <w:rPr>
                <w:rFonts w:ascii="宋体" w:hAnsi="宋体" w:eastAsia="宋体" w:cs="宋体"/>
                <w:color w:val="000000"/>
                <w:sz w:val="20"/>
                <w:szCs w:val="20"/>
              </w:rPr>
              <w:t xml:space="preserve">早餐：√     午餐：X     晚餐：X   </w:t>
            </w:r>
          </w:p>
        </w:tc>
        <w:tc>
          <w:tcPr/>
          <w:p>
            <w:pPr>
              <w:pStyle w:val="indent"/>
            </w:pPr>
            <w:r>
              <w:rPr>
                <w:rFonts w:ascii="宋体" w:hAnsi="宋体" w:eastAsia="宋体" w:cs="宋体"/>
                <w:color w:val="000000"/>
                <w:sz w:val="20"/>
                <w:szCs w:val="20"/>
              </w:rPr>
              <w:t xml:space="preserve">幸福小屋度假村1/2期房（升级3期房价格另议）或梦幻庄园度假村或Grace海景酒店同级；</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酒店退房，自由活动；
                <w:br/>
                自由活动一天
                <w:br/>
                到达城市：沙巴仙本那
              </w:t>
            </w:r>
          </w:p>
        </w:tc>
        <w:tc>
          <w:tcPr/>
          <w:p>
            <w:pPr>
              <w:pStyle w:val="indent"/>
            </w:pPr>
            <w:r>
              <w:rPr>
                <w:rFonts w:ascii="宋体" w:hAnsi="宋体" w:eastAsia="宋体" w:cs="宋体"/>
                <w:color w:val="000000"/>
                <w:sz w:val="20"/>
                <w:szCs w:val="20"/>
              </w:rPr>
              <w:t xml:space="preserve">早餐：酒店早餐     午餐：X     晚餐：X   </w:t>
            </w:r>
          </w:p>
        </w:tc>
        <w:tc>
          <w:tcPr/>
          <w:p>
            <w:pPr>
              <w:pStyle w:val="indent"/>
            </w:pPr>
            <w:r>
              <w:rPr>
                <w:rFonts w:ascii="宋体" w:hAnsi="宋体" w:eastAsia="宋体" w:cs="宋体"/>
                <w:color w:val="000000"/>
                <w:sz w:val="20"/>
                <w:szCs w:val="20"/>
              </w:rPr>
              <w:t xml:space="preserve">幸福小屋度假村1/2期房（升级3期房价格另议）或梦幻庄园度假村或Grace海景酒店同级</w:t>
            </w:r>
          </w:p>
        </w:tc>
      </w:tr>
      <w:tr>
        <w:trPr/>
        <w:tc>
          <w:tcPr/>
          <w:p>
            <w:pPr>
              <w:pStyle w:val="center"/>
            </w:pPr>
            <w:r>
              <w:rPr>
                <w:rFonts w:ascii="宋体" w:hAnsi="宋体" w:eastAsia="宋体" w:cs="宋体"/>
                <w:color w:val="000000"/>
                <w:sz w:val="20"/>
                <w:szCs w:val="20"/>
              </w:rPr>
              <w:t xml:space="preserve">D6</w:t>
            </w:r>
          </w:p>
        </w:tc>
        <w:tc>
          <w:tcPr/>
          <w:p>
            <w:pPr>
              <w:pStyle w:val="indent"/>
            </w:pPr>
            <w:r>
              <w:rPr>
                <w:rFonts w:ascii="宋体" w:hAnsi="宋体" w:eastAsia="宋体" w:cs="宋体"/>
                <w:color w:val="000000"/>
                <w:sz w:val="20"/>
                <w:szCs w:val="20"/>
              </w:rPr>
              <w:t xml:space="preserve">
                酒店退房，自由活动；乘车前往榴莲果园，品鉴榴莲及热带水果；前往斗湖机场飞广州，广州机场散团。 参考航班：AK1618 22:00-01:30+1
                <w:br/>
                早餐后，自由活动，按酒店规定时间退房。
                <w:br/>
                约定时间集合，送斗湖机场，搭乘航班飞抵广州机场！于广州机场散团，结束愉快行程！
                <w:br/>
                交通：飞机
                <w:br/>
              </w:t>
            </w:r>
          </w:p>
        </w:tc>
        <w:tc>
          <w:tcPr/>
          <w:p>
            <w:pPr>
              <w:pStyle w:val="indent"/>
            </w:pPr>
            <w:r>
              <w:rPr>
                <w:rFonts w:ascii="宋体" w:hAnsi="宋体" w:eastAsia="宋体" w:cs="宋体"/>
                <w:color w:val="000000"/>
                <w:sz w:val="20"/>
                <w:szCs w:val="20"/>
              </w:rPr>
              <w:t xml:space="preserve">早餐：早餐     午餐：X     晚餐：X   </w:t>
            </w:r>
          </w:p>
        </w:tc>
        <w:tc>
          <w:tcPr/>
          <w:p>
            <w:pPr>
              <w:pStyle w:val="indent"/>
            </w:pPr>
            <w:r>
              <w:rPr>
                <w:rFonts w:ascii="宋体" w:hAnsi="宋体" w:eastAsia="宋体" w:cs="宋体"/>
                <w:color w:val="000000"/>
                <w:sz w:val="20"/>
                <w:szCs w:val="20"/>
              </w:rPr>
              <w:t xml:space="preserve">温馨的家</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1.交通：往返2段机票，每人1件20KG行李托运，每人可免费随身携带行李一件（尺寸不超过56CM*36CM*23CM，重量不超过7公斤）；
                <w:br/>
                2.用车：按实际人数安排旅游空调车，保证每人一正座；
                <w:br/>
                3.酒店：行程内所列酒店，标准双人间；
                <w:br/>
                4.门票：行程内所列景点第一大门票；
                <w:br/>
                5.餐食：6个早餐，5个正餐；
                <w:br/>
                6.导游人员服务费+杂费合计RMB590/人
                <w:br/>
                保险：我司已含普通旅游意外险保额30万，所含保险解释权归本公司所有（旅游者同意并授权旅行社作为旅游意外险的投保人为旅游者订立意外保险合同，同意旅行社优先使用旅游意外险的理赔承担赔偿责任）；建议客人自行购买适合本次旅行的意外险（如安联/美亚）。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1.行李超重费、航空公司临时通知增加的燃油附加费等；
                <w:br/>
                2.酒店旅游税10马币/间/晚，酒店前台现付；
                <w:br/>
                3.因不可抗拒因素所引致的额外费用，旅行社协助解决，但不承担相关责任；
                <w:br/>
                4.行程外自费节目及私人产生的个人消费。
                <w:br/>
                马步岛50马币，汀巴汀巴岛10马币，马达京岛15马币，邦邦岛20马币。出海上岛，现场支付为准。
              </w:t>
            </w:r>
          </w:p>
        </w:tc>
      </w:tr>
    </w:tbl>
    <w:p>
      <w:pPr>
        <w:jc w:val="left"/>
        <w:spacing w:before="10" w:after="10"/>
      </w:pPr>
      <w:r>
        <w:rPr>
          <w:rFonts w:ascii="宋体" w:hAnsi="宋体" w:eastAsia="宋体" w:cs="宋体"/>
          <w:sz w:val="22"/>
          <w:szCs w:val="22"/>
          <w:b/>
          <w:bCs/>
        </w:rPr>
        <w:t xml:space="preserve">自费点</w:t>
      </w:r>
    </w:p>
    <w:tbl>
      <w:tblGrid>
        <w:gridCol w:w="2300" w:type="dxa"/>
        <w:gridCol w:w="4200" w:type="dxa"/>
        <w:gridCol w:w="2000" w:type="dxa"/>
        <w:gridCol w:w="2000" w:type="dxa"/>
      </w:tblGrid>
      <w:tblPr>
        <w:tblStyle w:val="own"/>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红树林半日游</w:t>
            </w:r>
          </w:p>
        </w:tc>
        <w:tc>
          <w:tcPr/>
          <w:p>
            <w:pPr>
              <w:pStyle w:val="indent"/>
            </w:pPr>
            <w:r>
              <w:rPr>
                <w:rFonts w:ascii="宋体" w:hAnsi="宋体" w:eastAsia="宋体" w:cs="宋体"/>
                <w:color w:val="000000"/>
                <w:sz w:val="20"/>
                <w:szCs w:val="20"/>
              </w:rPr>
              <w:t xml:space="preserve">打卡仙本那红树林之旅（含下午茶及晚餐，喂老鹰，海钓，拍海上落日，红树林。）</w:t>
            </w:r>
          </w:p>
        </w:tc>
        <w:tc>
          <w:tcPr/>
          <w:p>
            <w:pPr>
              <w:pStyle w:val="indent"/>
            </w:pPr>
            <w:r>
              <w:rPr>
                <w:rFonts w:ascii="宋体" w:hAnsi="宋体" w:eastAsia="宋体" w:cs="宋体"/>
                <w:color w:val="000000"/>
                <w:sz w:val="20"/>
                <w:szCs w:val="20"/>
              </w:rPr>
              <w:t xml:space="preserve">270 分钟</w:t>
            </w:r>
          </w:p>
        </w:tc>
        <w:tc>
          <w:tcPr/>
          <w:p>
            <w:pPr>
              <w:pStyle w:val="right"/>
            </w:pPr>
            <w:r>
              <w:rPr>
                <w:rFonts w:ascii="宋体" w:hAnsi="宋体" w:eastAsia="宋体" w:cs="宋体"/>
                <w:color w:val="000000"/>
                <w:sz w:val="20"/>
                <w:szCs w:val="20"/>
              </w:rPr>
              <w:t xml:space="preserve">¥(人民币) 340.00</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护照及签证：
                <w:br/>
                请客人注意检查个人护照，如因客人护照有DT等不良出入境记录，影响个人出行，客人自行承担由此产生的所有损失。详情出入境事项，请咨询澳门出入境事务24小时热线(853) 2872 5488。
                <w:br/>
                1、中国护照请提供护照首页扫描件（按回程日期计起有效期6个月），免签入境日期：2023年12月1日至2026年12月31日。
                <w:br/>
                2、持港澳台护照出境的客人，请自备有效港澳居民往来内地通行证、台胞证等；外籍人士需自备前往目的地国家的有效签证，并必须具备再次入境中国的有效签证。
                <w:br/>
                3、香港身份证书不在免签范围，身份证书首页+身份证正反面+回乡证正反面+白底电子照片签证，需客人自行办理。
                <w:br/>
                4、请各位贵宾一定要注意保持自己护照的清洁和完整，如因本人护照污损残缺等原因导致被各国边检、移民局口岸拒绝出入境，我社将不承担任何责任，所有产生的损失由游客本人自行承担，敬请谅解！
                <w:br/>
                特殊情况费用说明：
                <w:br/>
                1、按照国际惯例标准，凡出发日满12岁的儿童必须占床，费用与大人同价。
                <w:br/>
                2、儿童不占床价标准：回团当日不足12岁的儿童可以安排不占床，此收费提供机位、车位、餐位行程费用包含景点的门票，不提供住宿床位。一间双标房最多只能接纳一位不占床的小童。儿童若占床位，则按照成人标准收费。2岁以下婴幼儿需咨询当时婴幼儿票（不提供机位、车位、餐位、床位及景点费用）；若一个大人带一个12岁以下儿童参团，则须住一标间，按2成人收费，以免给其他游客休息造成不便。
                <w:br/>
                3、凡满70周岁老人的需要出具出发前一周内，县级以上医院开具的健康证明，证明乘客身体状况良好，适合乘坐飞机。凡满65周岁以上的客人需要签署免责书，承诺飞行期间因乘客本人身体状况出现意外，由此产生的一切责任和后果均由客人承担，与航司无关。此团不接收满80岁老人报名。
                <w:br/>
                4、海岛线路存在一定危险，故本行程不接受患病旅客、孕妇报名参团，如隐瞒真实情况报名而发生意外伤害、旅行社概不负责！
                <w:br/>
                本产品供应商为:深圳市尚品游国际旅行社有限公司，许可证号：L-GD-CJ00254。此团2人成行，为保证游客如期出发，我社将与其他旅行社共同委托深圳市尚品游国际旅行社有限公司组织出发(拼团出发)，如客人不接受拼团出发，请报名时以书面形式注明。此团由深圳市尚品游国际旅行社有限公司委托旅游目的地具有相应资质的地接社承接在当地的接待业务，地接社的相关信息、委派的导游姓名和电话，以及具体车次时间、最终行程(游览顺序)及入住酒店的具体名称等信息，一并在出团前派发的出团通知书行程表中告知，客人对此表示同意。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1.出团需携带：护照原件+往返机票+酒店预订单+马来入境卡（打印）+3000元现金(以备抽查)。
                <w:br/>
                2.航班起飞3天内进入以下网站填写入境申请。填好提交后需纸质打印。（申请日期不能过早，否则无效）
                <w:br/>
                如未填好资料的航空公司有权拒绝您办理登机。切记 
                <w:br/>
                https://imigresen-online.imi.gov.my/mdac/main?register 
                <w:br/>
                填写完成的入境卡请参考以下截图
                <w:br/>
                3、请出团当日准时于指定地点办理登机出境手续，逾期不候按自动放弃出团处理；
                <w:br/>
                1、每人可免费随身携带行李一件（尺寸不能超过56CM*36CM*23CM，重量不超过7公斤）；由于行李经常要被搬运，请先检查所携带之皮箱是否坚固良好，在行李上挂上标明姓名、地址、电话的行李牌，以便识别及避免遗漏。（仅限亚洲航空）
                <w:br/>
                2、托运行李切勿放现金、护照、手提电脑、电池等贵重物品及电子产品，保留好行李票；收到托运行李后，要检查行李有没有被人撬开或多了些不明物品，后将上面的旧条子除掉，以防下次托运引起误会，导致行李运错地方。
                <w:br/>
                3、遵照国际民用航空组织的指引，旅客随身携带的液体、凝膠及喷雾项物品的容量不得超过100毫升，如过量请务必托运；
                <w:br/>
                1、马来西亚货币简称"RM"，参考汇率：1马币约为1.7元人民币（具体以当时汇率为准），可在当地机场或酒店兑换马币，也可由当地导游协助办理。
                <w:br/>
                2、旅客可使用国际信用卡（VISA、Master等）、银联标志的储蓄卡。
                <w:br/>
                国内拨打当地电话的顺序为：手机0060+手机号码，座机 006088+座机号码。
                <w:br/>
                当地致电回中国顺序：手机0086+手机号码，座机0086+区号+座机号码。
                <w:br/>
                马来西亚沙巴与中国没有时差。
                <w:br/>
                马来西亚全年气温大约为摄氏24-33度，炎热潮湿，请带备雨伞，防晒霜、太阳镜等防晒用品。
                <w:br/>
                当地的电压和中国大陆的相同，均为220V，建议自带英式三角方型转换插座。	
                <w:br/>
                <w:br/>
                1、以穿简单热天服装为主，但因飞机和车内空调缘故，还请自备外套。可多带套泳衣、自备拖鞋。
                <w:br/>
                2、出外旅游，可能会遇到水土不服及天气变化而令身体感到不适，建议带备一些药物，如肠胃药、驱风油、保济丸、退烧、止痛药物、药水胶布、防蚊水等以备急时之需。若有长期服用某类药品，如血压高、心脏病、胃病或糖尿病等，请带备足够药物及医生之处方，以防万一。
                <w:br/>
                3、英式扁头三角插座、充电器、雨伞、太阳镜、遮阳帽、适量润肤品、防晒品等个人物品。
                <w:br/>
                4、沙巴酒店提倡环保，不提供牙膏牙刷等洗刷用品，请客人自行携带牙膏、牙刷等洗刷用品及拖鞋。
                <w:br/>
                1、团队一般使用旅游车，保证1人1座，在游览车内严禁吸烟,并请保持车厢内整洁，下车时请自觉收好座位上的垃圾。
                <w:br/>
                2、马来西亚交通为左行,车速快，机动车辆一般不避让行人，行人过马路时，须遵守当地交通规则，严格按照红绿灯指示通行及须走规定的人行道、地道或过街天桥。
                <w:br/>
                3、马来西亚的出租车分为两种：市内和郊区的短途车和长途。出租车站一般在市中心，紧靠公共汽车站。车顶上安着一块牌子，写明“TEKSI”或“KERETA SEWA”。
                <w:br/>
                1、请携带游泳衣、太阳眼镜、太阳帽、防晒霜、外套装备。
                <w:br/>
                2、各位贵客在参加海岛活动时，如：拖曳伞，香蕉船等，根据自己的水性和身体条件来选择参加；
                <w:br/>
                3、参加海岛活动时，请注意安全，不要故意去触摸水中的各种热带鱼群，尤其是水母、海胆等危险海洋生物，以免发生不必要的伤害；
                <w:br/>
                4、参加水上活动宜结伴同行，并了解活动场地是否合法及器材是否正当使用和操作，听从专业教练指导，潜水装备不能替代游泳能力，不会游泳者，不要尝试；事先了解地形、潮汐、海流、风向、温度、出入水点等因素，如上面因素不适合水上活动时，则不要勉强参加。
                <w:br/>
                5、参加外岛的活动行程，宜要求旅行社安排合法的交通船，严格遵守穿救生衣的规定，且应全程穿着，如未提供救生衣，则应主动要求。乘坐游艇及水上摩托艇，不跨越安全海域，不在水上摩托艇、快艇 、降落伞等水上活动范围区内游泳。注意活动区域之安全标示、救援设备及救生人员设置地点。
                <w:br/>
                6、应注意自己的身体状况，有心脏病、高血压、感冒、发烧、饮酒及餐后，不参加水上活动及潜水，感觉身体疲倦、寒冷时，应立即离水上岸。避免长时间浸在水中及曝晒在阳光下，亦不长时间憋气潜水、头晕导致溺毙；潜入水里时不使用耳塞，因压力会使耳塞冲击耳膜造成伤害。潜水时勿以头部先入水，并应携带漂浮装备。
                <w:br/>
                7、乘坐游艇前宜先了解游艇的载客量，如有超载应拒乘，搭乘时不集中甲板一方，以免船身失去平衡;对于旅行社安排行程之外的各种水上及出海活动，参加前应谨慎评估其安全性及自身的身体状况。
                <w:br/>
                1、如您希望在酒店健身房运动，请务必穿好运动衣及运动鞋进入；
                <w:br/>
                2、酒店内的电话及部分电视频道可能需要收费，请询问清楚后使用，以免结账时发生误会；
                <w:br/>
                3、为避免不必要的尴尬情况，请勿擅取酒店房间内任何物品，若要留为纪念，请向酒店购买；
                <w:br/>
                4、退房时请将私人电话费、饮料费等个人消费至酒店总台结清；
                <w:br/>
                5、外出时务必交代清楚或将钥匙放置于柜台，以便同房者使用；
                <w:br/>
                6、请不要在酒店内及车内保存或吃榴莲，以免造成酒店罚款；退房时，务必再一次检查自己的物品，以免遗失在房间里；比如寄放在酒店保险箱的东西是否已取出等。
                <w:br/>
                7、根据国际惯例建议客人可以对门童、行李生、酒店服务员等的服务支付一定金额的小费，金额视自身情况而定，此费用不包含在团费内。
                <w:br/>
                8、东南亚酒店没有官方公布的星级标准，没有挂星制度；国外度假村是根据规模大小、地理位置及配套设施来定价， 无星级参考标准；非官方网站所公布的酒店星级档次，属于该网站自己标准。
                <w:br/>
                1、在境外用餐请您注意，在食用过海鲜后，切勿再吃榴莲椰子等热性水果，以免饮食不当引起腹泻等。
                <w:br/>
                2、马来西亚自来水则不适宜饮用。
                <w:br/>
                3、南洋口味，浓郁的椰奶香加上香料和辣椒等烹调成。餐食基本上安排中式料理为主，再穿插一些风味餐;除此外，到处可找到供应日本餐、韩国餐、西餐、快餐、中餐等的餐厅。
                <w:br/>
                1、境外旅游期间财物请随身保管，沙巴交通车辆较少，会出现套车的情况，请不要将贵重物品遗留在车上,自由活动期间注意安全，证件最好交酒店保险箱寄存。
                <w:br/>
                2、贵重物品不可以办理行李托运，如有遗失物品，旅行社及航空公司、保险公司不做赔偿。
                <w:br/>
                3、如您在境外或出关处如遇遗失，盗窃，抢劫等意外，请立即报警，以免引起不必要的麻烦。
                <w:br/>
                4、本社所组织团队为旅游团，行程活动中须集体活动，听从导游安排，途中私自离团，团费不退，出现安全意外与旅行社无关，一律由客人自己承担。
                <w:br/>
                5、出门旅游，安全第一；集体活动是最安全的旅行方式，请不要离团单独行动, 每到一站要记下所在酒店地址、电话、旅游车牌号、导游及司机电话等, 以备万一走失可找到团队；参观大型景区或安排自由活动、自由购物时要记清楚集合时间、地点，遇特殊情况需单独活动，应向领队提交书面说明材料。
                <w:br/>
                6、在酒店和景点等公共场所请不要大声喧哗，如您携带儿童，请照看好他们，尽量不要让孩子到处奔跑。请各位游客尊重当地习俗，听从当地导游及领队的安排，遵守各种场所的注意事项。
                <w:br/>
                7、贵重物品随身携带或申请酒店的保险柜服务，勿放入交运行李、酒店房间里或旅游巴士上。随身携带财物稳妥安置，不要离开自己视线范围。游览、拍照、散步、购物时，随时注意和检查，谨防被盗遗失。
                <w:br/>
                8、马来西亚的行车方向与我国相反，请遵守交通法规，注意安全，夜间请不要单独出行。
                <w:br/>
                9、游客必须遵守出国旅游人员的管理及规定，不得擅自离开或滞留不归、不走私、贩毒，不涉足色情场所，不参与赌博。讲究精神文明，言行举止不失国体、人格。
                <w:br/>
                10、强烈建议客人出发前自行购买适合的个人旅游意外险。
                <w:br/>
                1、大陆护照需带中国护照正本+身份证原件出团，有小孩同行时请携带出生证或户口薄，以免无法出境；港澳护照的客人请带回乡证；台湾护照需带台胞证；其它护照的客人请自备齐全所需证件。以便接受边检检查，证件未带齐者责任自负。
                <w:br/>
                特别提示：凡持外籍护照的客人必须自备签证和具备2次以上进出中国境的有效签证。 
                <w:br/>
                2、沙巴海关规定：每位前往马来西亚的客人必须携带RMB4000现金出境,防止海关抽查，防止移民倾向。
                <w:br/>
                3、中国海关规定：
                <w:br/>
                (1)	海关规定出境旅游每人可携带人民币20000元，美金5000元或港币40000元。禁止携带国家文物，古董出境，禁止携带黄色刊物，政治刊物。可以带入境1升免税含酒精的饮料、1升啤酒、200只香烟或5只雪茄或250克烟草制品。行李必须个人亲自携带过关，不得与别人提行李。飞机托运请将所有现金及金银手饰随身携带，否则后果自负。
                <w:br/>
                (2)	所有国际性的违禁品皆列为严禁品之列,新鲜蔬果,腌制之鱼、肉类禁止带入。免税品包括洋酒一瓶(1000ml)、香烟(澳门入境10包；香港入境3包)、香水少量, 自用品适量。
                <w:br/>
                (3)	电子产品：正常自用的笔记本电脑，IPAD，手机，相机等，只要不是礼品包装，并且有个人已经使用的痕迹（如下载了歌曲，拍摄了照片等），且不是一个人携带同类电子产品达3件以上的，基本上在进入香港和马来西亚时都不需要特别申报。对于单反相机，如机身或镜头的购置金额已超过1万的，建议在离开深圳  时主动向海关申报，以免回程入境时遭遇海关抽查盘问。
                <w:br/>
                (4)	“根据中国海关总署的规定，旅客在境外购买的物品，在进入中国海关时可能需要征收关税。详细内容见《中华人民共和国海关总署公告2010年第54号文件》”。
                <w:br/>
                (5)	根据农业部和国家质检总局的规定，请勿携带除罐头制品以外的燕窝入境。
                <w:br/>
                (6)	禁止携带未经许可的国家文物、古董出境。药材总值不超过人民币100元
                <w:br/>
                4、集体出入境，要听从领队指挥，切不要私自行动，要看管好自己的行李物品，不要帮陌生人看管、携带任务物品，以防被人利用。
                <w:br/>
                5、如因客人的护照、签证或其他私人问题以及有关边检、海关等政府行为，或客人护照上有不良记录，包括假签证和借证过境等，而导致客人不能如期出境或不能出境的，非旅行社过失的，我司概不负任何责任及作任何赔偿，团费不作任何退款。
                <w:br/>
                1、请牢记旅程中集合时间及地点，团体游览请准时，旅程中若遇特殊情况须调动，以导游安排后通告为准；
                <w:br/>
                2、凡参团旅客，均一律严禁携带违禁物品，又或带取私货牟利；非旅行社行程中安排的购物、娱乐等项目，属旅游者个人消费行为，如产生纠纷或损失，旅行社不承担责任。
                <w:br/>
                3、在酒店和景点等公共场所请不要大声喧哗，如您携带儿童，请照看好他们，尽量不要让孩子到处奔跑。请各位游客尊重当地习俗，听从当地导游及导游的安排，遵守各种场所的注意事项。
                <w:br/>
                4、禁烟提示：2019年1月1日起马来西亚全境正式执行禁烟条例。根据马来西亚《烟草管制法》，在所有政府设施、购物中心、特定娱乐场所、医疗中心、教育中心、儿童游乐场、公共交通、公共场所、酒店、冷气餐馆、路边摊、公共电梯和洗手间等等吸烟的行为都被禁止。如被定罪，违者最高可罚1万马来西亚林吉特(约合人民币1.7万元)或判处长达2年的监禁。电子烟、水烟、烟草都在禁烟范围。携带香烟入境马来西亚需付税参考马币15/包。
                <w:br/>
                遇紧急情况时，尽快报警并与总领馆联系。
                <w:br/>
                马来西亚报警和急救电话：0060-999
                <w:br/>
                外交部全球领事保护与服务应急呼叫中心电话：＋86-10-12308/59913991
                <w:br/>
                中国驻马来西亚大使馆 
                <w:br/>
                地址：1st Floor, Plaza OSK, 25 Jalan Ampang, 50450 Kuala Lumpur, Malaysia
                <w:br/>
                联系电话：0060-3-21636853；21645301
                <w:br/>
                中国驻哥打基纳巴卢大使馆(办公时间周一至周五：0900-1200 14：00-1700） 
                <w:br/>
                地址：Palm Court,Lot7,NO3,Vip Lot Lorong Pokok Palma Rajah, Jalan Lintas,88000Kota Kinabalu Sabah,Malaysia
                <w:br/>
                联系电话：0060-149857312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报名材料</w:t>
            </w:r>
          </w:p>
        </w:tc>
        <w:tc>
          <w:tcPr>
            <w:tcW w:w="8200" w:type="dxa"/>
          </w:tcPr>
          <w:p>
            <w:pPr>
              <w:pStyle w:val="indent"/>
            </w:pPr>
            <w:r>
              <w:rPr>
                <w:rFonts w:ascii="宋体" w:hAnsi="宋体" w:eastAsia="宋体" w:cs="宋体"/>
                <w:color w:val="000000"/>
                <w:sz w:val="20"/>
                <w:szCs w:val="20"/>
              </w:rPr>
              <w:t xml:space="preserve">6个月以上有效期护照首页+3页以上空白页</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打印日期：2026-08-05</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own">
    <w:name w:val="own"/>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2026-08-05T06:10:15+08:00</dcterms:created>
  <dcterms:modified xsi:type="dcterms:W3CDTF">2026-08-05T06:10:15+08:00</dcterms:modified>
</cp:coreProperties>
</file>

<file path=docProps/custom.xml><?xml version="1.0" encoding="utf-8"?>
<Properties xmlns="http://schemas.openxmlformats.org/officeDocument/2006/custom-properties" xmlns:vt="http://schemas.openxmlformats.org/officeDocument/2006/docPropsVTypes"/>
</file>